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A0" w:rsidRPr="00537FAD" w:rsidRDefault="00537FAD" w:rsidP="00537F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7FAD">
        <w:rPr>
          <w:rFonts w:ascii="Times New Roman" w:hAnsi="Times New Roman" w:cs="Times New Roman"/>
          <w:b/>
          <w:i/>
          <w:sz w:val="28"/>
          <w:szCs w:val="28"/>
        </w:rPr>
        <w:t xml:space="preserve">Η χρήση των συσκευών </w:t>
      </w:r>
      <w:r w:rsidRPr="00537FAD">
        <w:rPr>
          <w:rFonts w:ascii="Times New Roman" w:hAnsi="Times New Roman" w:cs="Times New Roman"/>
          <w:b/>
          <w:i/>
          <w:sz w:val="28"/>
          <w:szCs w:val="28"/>
          <w:lang w:val="en-US"/>
        </w:rPr>
        <w:t>LASER</w:t>
      </w:r>
      <w:r w:rsidRPr="00537FAD">
        <w:rPr>
          <w:rFonts w:ascii="Times New Roman" w:hAnsi="Times New Roman" w:cs="Times New Roman"/>
          <w:b/>
          <w:i/>
          <w:sz w:val="28"/>
          <w:szCs w:val="28"/>
        </w:rPr>
        <w:t xml:space="preserve"> κίνδυνος στα χέρια των παιδιών</w:t>
      </w:r>
    </w:p>
    <w:p w:rsidR="00537FAD" w:rsidRDefault="00537FAD" w:rsidP="00537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FAD" w:rsidRDefault="00DC4826" w:rsidP="0053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FAD">
        <w:rPr>
          <w:rFonts w:ascii="Times New Roman" w:hAnsi="Times New Roman" w:cs="Times New Roman"/>
          <w:sz w:val="28"/>
          <w:szCs w:val="28"/>
        </w:rPr>
        <w:t xml:space="preserve">Ο κίνδυνος που διατρέχουν οι ανήλικοι από τη χρήση της συσκευής-δείκτη </w:t>
      </w:r>
      <w:r w:rsidR="00537FAD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="00537FAD">
        <w:rPr>
          <w:rFonts w:ascii="Times New Roman" w:hAnsi="Times New Roman" w:cs="Times New Roman"/>
          <w:sz w:val="28"/>
          <w:szCs w:val="28"/>
        </w:rPr>
        <w:t xml:space="preserve"> είναι</w:t>
      </w:r>
      <w:r w:rsidR="007E09F3"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="00537FAD">
        <w:rPr>
          <w:rFonts w:ascii="Times New Roman" w:hAnsi="Times New Roman" w:cs="Times New Roman"/>
          <w:sz w:val="28"/>
          <w:szCs w:val="28"/>
        </w:rPr>
        <w:t>πολύ σοβαρός. Οι εν λόγω συσκευές διατίθενται στην αγορά από την Κίνα με</w:t>
      </w:r>
      <w:r w:rsidR="00BC0203">
        <w:rPr>
          <w:rFonts w:ascii="Times New Roman" w:hAnsi="Times New Roman" w:cs="Times New Roman"/>
          <w:sz w:val="28"/>
          <w:szCs w:val="28"/>
        </w:rPr>
        <w:t xml:space="preserve"> ανεπαρκή ή ελλιπή πιστοποίηση. </w:t>
      </w:r>
      <w:r w:rsidR="00537FAD">
        <w:rPr>
          <w:rFonts w:ascii="Times New Roman" w:hAnsi="Times New Roman" w:cs="Times New Roman"/>
          <w:sz w:val="28"/>
          <w:szCs w:val="28"/>
        </w:rPr>
        <w:t xml:space="preserve">Δεν </w:t>
      </w:r>
      <w:r w:rsidR="00BC0203">
        <w:rPr>
          <w:rFonts w:ascii="Times New Roman" w:hAnsi="Times New Roman" w:cs="Times New Roman"/>
          <w:sz w:val="28"/>
          <w:szCs w:val="28"/>
        </w:rPr>
        <w:t>υπάρχει κεντρικός ε</w:t>
      </w:r>
      <w:r w:rsidR="00537FAD">
        <w:rPr>
          <w:rFonts w:ascii="Times New Roman" w:hAnsi="Times New Roman" w:cs="Times New Roman"/>
          <w:sz w:val="28"/>
          <w:szCs w:val="28"/>
        </w:rPr>
        <w:t>λε</w:t>
      </w:r>
      <w:r w:rsidR="00BC0203">
        <w:rPr>
          <w:rFonts w:ascii="Times New Roman" w:hAnsi="Times New Roman" w:cs="Times New Roman"/>
          <w:sz w:val="28"/>
          <w:szCs w:val="28"/>
        </w:rPr>
        <w:t>γ</w:t>
      </w:r>
      <w:r w:rsidR="00537FAD">
        <w:rPr>
          <w:rFonts w:ascii="Times New Roman" w:hAnsi="Times New Roman" w:cs="Times New Roman"/>
          <w:sz w:val="28"/>
          <w:szCs w:val="28"/>
        </w:rPr>
        <w:t>κτικός μηχανισμός πιστοποίησης της ενέργειας που εκπέμπει η κάθε συσκευή και η διάθεσή τους γίνεται εύκολα ακόμη και από το διαδίκτυο.</w:t>
      </w:r>
    </w:p>
    <w:p w:rsidR="00537FAD" w:rsidRDefault="00DC4826" w:rsidP="0053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7FAD">
        <w:rPr>
          <w:rFonts w:ascii="Times New Roman" w:hAnsi="Times New Roman" w:cs="Times New Roman"/>
          <w:sz w:val="28"/>
          <w:szCs w:val="28"/>
        </w:rPr>
        <w:t>Βάσει μελετών σπο</w:t>
      </w:r>
      <w:r>
        <w:rPr>
          <w:rFonts w:ascii="Times New Roman" w:hAnsi="Times New Roman" w:cs="Times New Roman"/>
          <w:sz w:val="28"/>
          <w:szCs w:val="28"/>
        </w:rPr>
        <w:t xml:space="preserve">υδαίων ειδικών επιστημόνων </w:t>
      </w:r>
      <w:r w:rsidR="00537FAD">
        <w:rPr>
          <w:rFonts w:ascii="Times New Roman" w:hAnsi="Times New Roman" w:cs="Times New Roman"/>
          <w:sz w:val="28"/>
          <w:szCs w:val="28"/>
        </w:rPr>
        <w:t xml:space="preserve">τα </w:t>
      </w:r>
      <w:r>
        <w:rPr>
          <w:rFonts w:ascii="Times New Roman" w:hAnsi="Times New Roman" w:cs="Times New Roman"/>
          <w:sz w:val="28"/>
          <w:szCs w:val="28"/>
        </w:rPr>
        <w:t xml:space="preserve">στυλό </w:t>
      </w:r>
      <w:r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DC4826">
        <w:rPr>
          <w:rFonts w:ascii="Times New Roman" w:hAnsi="Times New Roman" w:cs="Times New Roman"/>
          <w:sz w:val="28"/>
          <w:szCs w:val="28"/>
        </w:rPr>
        <w:t xml:space="preserve"> </w:t>
      </w:r>
      <w:r w:rsidR="00537FAD">
        <w:rPr>
          <w:rFonts w:ascii="Times New Roman" w:hAnsi="Times New Roman" w:cs="Times New Roman"/>
          <w:sz w:val="28"/>
          <w:szCs w:val="28"/>
        </w:rPr>
        <w:t>είναι τόσο ισχυρά, ώστ</w:t>
      </w:r>
      <w:r>
        <w:rPr>
          <w:rFonts w:ascii="Times New Roman" w:hAnsi="Times New Roman" w:cs="Times New Roman"/>
          <w:sz w:val="28"/>
          <w:szCs w:val="28"/>
        </w:rPr>
        <w:t>ε</w:t>
      </w:r>
      <w:r w:rsidR="00537FAD">
        <w:rPr>
          <w:rFonts w:ascii="Times New Roman" w:hAnsi="Times New Roman" w:cs="Times New Roman"/>
          <w:sz w:val="28"/>
          <w:szCs w:val="28"/>
        </w:rPr>
        <w:t xml:space="preserve"> να προκαλούν εγκαύματα και μερική ή ολική τύφλωση στα μάτια των παιδιών και όχι μόνο!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7FAD">
        <w:rPr>
          <w:rFonts w:ascii="Times New Roman" w:hAnsi="Times New Roman" w:cs="Times New Roman"/>
          <w:sz w:val="28"/>
          <w:szCs w:val="28"/>
        </w:rPr>
        <w:t>Τούτο</w:t>
      </w:r>
      <w:r w:rsidRPr="00DC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επιβεβαιώνεται από δεκάδες περιστατικά ανά τον κόσμο, ακόμη και στη χώρα μας, όπως η μερική τύφλωση εννιάχρονου παιδιού στον Βόλο.</w:t>
      </w:r>
    </w:p>
    <w:p w:rsidR="00DC4826" w:rsidRPr="007E09F3" w:rsidRDefault="00DC4826" w:rsidP="00537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Επομένως οι γονείς οφείλουν να είναι ιδιαίτερα προσεκτικοί στην αγορά των συγκεκριμένων συσκευών ειδικά από υπαίθριους πωλητές. Όμως και η εκπαιδευτική κοινότητα μπορεί και οφείλει να έχει καταλυτικό ρόλο</w:t>
      </w:r>
      <w:r w:rsidR="007E09F3">
        <w:rPr>
          <w:rFonts w:ascii="Times New Roman" w:hAnsi="Times New Roman" w:cs="Times New Roman"/>
          <w:sz w:val="28"/>
          <w:szCs w:val="28"/>
        </w:rPr>
        <w:t xml:space="preserve"> με τη λήψη μέτρων πρόληψης και προστασίας της σωματικής και ψυχικής υγείας των μαθητών, ώστε να αποφευχθούν οι οδυνηρές συνέπειες από τη χρήση των δεικτών-</w:t>
      </w:r>
      <w:r w:rsidR="007E09F3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="007E09F3">
        <w:rPr>
          <w:rFonts w:ascii="Times New Roman" w:hAnsi="Times New Roman" w:cs="Times New Roman"/>
          <w:sz w:val="28"/>
          <w:szCs w:val="28"/>
        </w:rPr>
        <w:t xml:space="preserve">, καθότι </w:t>
      </w:r>
      <w:r w:rsidR="007E09F3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="007E09F3"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="007E09F3">
        <w:rPr>
          <w:rFonts w:ascii="Times New Roman" w:hAnsi="Times New Roman" w:cs="Times New Roman"/>
          <w:sz w:val="28"/>
          <w:szCs w:val="28"/>
        </w:rPr>
        <w:t xml:space="preserve">δε σημαίνει παιχνίδι αλλά </w:t>
      </w:r>
      <w:r w:rsidR="007E09F3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7E09F3">
        <w:rPr>
          <w:rFonts w:ascii="Times New Roman" w:hAnsi="Times New Roman" w:cs="Times New Roman"/>
          <w:sz w:val="28"/>
          <w:szCs w:val="28"/>
        </w:rPr>
        <w:t>ΝΔΥΝΟΣ!!!!!</w:t>
      </w:r>
    </w:p>
    <w:sectPr w:rsidR="00DC4826" w:rsidRPr="007E09F3" w:rsidSect="00ED43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017"/>
    <w:multiLevelType w:val="hybridMultilevel"/>
    <w:tmpl w:val="B92AF5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7E8"/>
    <w:multiLevelType w:val="hybridMultilevel"/>
    <w:tmpl w:val="EC8C4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3C6934"/>
    <w:rsid w:val="000C33C9"/>
    <w:rsid w:val="00107C2B"/>
    <w:rsid w:val="002B339E"/>
    <w:rsid w:val="003C0ED8"/>
    <w:rsid w:val="003C6934"/>
    <w:rsid w:val="00537FAD"/>
    <w:rsid w:val="005E7936"/>
    <w:rsid w:val="00622954"/>
    <w:rsid w:val="0068133E"/>
    <w:rsid w:val="00752EFE"/>
    <w:rsid w:val="007C4766"/>
    <w:rsid w:val="007E09F3"/>
    <w:rsid w:val="009249DE"/>
    <w:rsid w:val="009412CB"/>
    <w:rsid w:val="009913E6"/>
    <w:rsid w:val="00B04C24"/>
    <w:rsid w:val="00BC0203"/>
    <w:rsid w:val="00C049A0"/>
    <w:rsid w:val="00DC4826"/>
    <w:rsid w:val="00E3464D"/>
    <w:rsid w:val="00E73840"/>
    <w:rsid w:val="00ED4312"/>
    <w:rsid w:val="00F1721D"/>
    <w:rsid w:val="00F9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4">
    <w:name w:val="heading 4"/>
    <w:basedOn w:val="a"/>
    <w:next w:val="a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5">
    <w:name w:val="heading 5"/>
    <w:basedOn w:val="a"/>
    <w:next w:val="a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a4">
    <w:name w:val="Subtitle"/>
    <w:basedOn w:val="a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5">
    <w:name w:val="Balloon Text"/>
    <w:basedOn w:val="a"/>
    <w:link w:val="Char"/>
    <w:rsid w:val="00B04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04C24"/>
    <w:rPr>
      <w:rFonts w:ascii="Tahoma" w:eastAsia="Arial" w:hAnsi="Tahoma" w:cs="Tahoma"/>
      <w:color w:val="000000"/>
      <w:sz w:val="16"/>
      <w:szCs w:val="16"/>
    </w:rPr>
  </w:style>
  <w:style w:type="table" w:styleId="a6">
    <w:name w:val="Table Grid"/>
    <w:basedOn w:val="a1"/>
    <w:rsid w:val="00B04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Markella</cp:lastModifiedBy>
  <cp:revision>6</cp:revision>
  <cp:lastPrinted>2018-07-16T11:24:00Z</cp:lastPrinted>
  <dcterms:created xsi:type="dcterms:W3CDTF">2018-07-16T10:51:00Z</dcterms:created>
  <dcterms:modified xsi:type="dcterms:W3CDTF">2018-07-17T06:53:00Z</dcterms:modified>
</cp:coreProperties>
</file>