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5535" w:leader="none"/>
        </w:tabs>
        <w:rPr>
          <w:lang w:val="en-US"/>
        </w:rPr>
      </w:pPr>
      <w:r>
        <w:rPr>
          <w:lang w:eastAsia="el-GR"/>
        </w:rPr>
        <w:t xml:space="preserve">    </w:t>
      </w:r>
      <w:r>
        <w:rPr>
          <w:lang w:eastAsia="el-GR"/>
        </w:rPr>
        <w:t xml:space="preserve">               </w:t>
      </w:r>
      <w:r>
        <w:rPr>
          <w:lang w:eastAsia="el-GR"/>
        </w:rPr>
        <w:t xml:space="preserve"> </w:t>
      </w:r>
      <w:r>
        <w:rPr>
          <w:lang w:eastAsia="el-GR"/>
        </w:rPr>
        <w:t xml:space="preserve">    </w:t>
      </w:r>
      <w:r>
        <w:rPr>
          <w:lang w:eastAsia="el-G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409575"/>
                <wp:effectExtent l="19050" t="0" r="9525" b="0"/>
                <wp:docPr id="1" name="Εικόνα 1" descr="ED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1" descr="ED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2pt;height:32.2pt;" strokeweight="0.75pt">
                <v:path textboxrect="0,0,0,0"/>
                <v:imagedata r:id="rId7" o:title=""/>
              </v:shape>
            </w:pict>
          </mc:Fallback>
        </mc:AlternateContent>
      </w:r>
      <w:r>
        <w:rPr>
          <w:lang w:eastAsia="el-GR"/>
        </w:rPr>
        <w:t xml:space="preserve">                           </w:t>
      </w:r>
      <w:r>
        <w:rPr>
          <w:lang w:eastAsia="el-GR"/>
        </w:rPr>
        <w:t xml:space="preserve">                            </w:t>
      </w:r>
      <w:r/>
    </w:p>
    <w:tbl>
      <w:tblPr>
        <w:tblW w:w="9658" w:type="dxa"/>
        <w:tblInd w:w="-550" w:type="dxa"/>
        <w:tblLook w:val="04A0" w:firstRow="1" w:lastRow="0" w:firstColumn="1" w:lastColumn="0" w:noHBand="0" w:noVBand="1"/>
      </w:tblPr>
      <w:tblGrid>
        <w:gridCol w:w="4485"/>
        <w:gridCol w:w="5173"/>
      </w:tblGrid>
      <w:tr>
        <w:trPr/>
        <w:tc>
          <w:tcPr>
            <w:tcW w:w="4753" w:type="dxa"/>
            <w:textDirection w:val="lrTb"/>
            <w:noWrap w:val="false"/>
          </w:tcPr>
          <w:p>
            <w:pPr>
              <w:ind w:left="34"/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ΕΛΛΗΝΙΚΗ ΔΗΜΟΚΡΑΤΙΑ</w:t>
            </w:r>
            <w:r/>
          </w:p>
          <w:p>
            <w:pPr>
              <w:ind w:left="34"/>
              <w:jc w:val="center"/>
              <w:spacing w:lineRule="auto" w:line="240" w:after="0"/>
            </w:pPr>
            <w:r>
              <w:t xml:space="preserve">ΥΠΟΥΡΓΕΙΟ </w:t>
            </w:r>
            <w:r>
              <w:t xml:space="preserve">ΠΑΙΔΕΙΑΣ</w:t>
            </w:r>
            <w:r/>
          </w:p>
          <w:p>
            <w:pPr>
              <w:ind w:left="34"/>
              <w:jc w:val="center"/>
              <w:spacing w:lineRule="auto" w:line="240" w:after="0"/>
            </w:pPr>
            <w:r>
              <w:t xml:space="preserve"> </w:t>
            </w:r>
            <w:r>
              <w:t xml:space="preserve">ΚΑΙ ΘΡΗΣΚΕΥΜΑΤΩΝ</w:t>
            </w:r>
            <w:r/>
          </w:p>
          <w:p>
            <w:pPr>
              <w:ind w:left="34"/>
              <w:jc w:val="center"/>
              <w:spacing w:lineRule="auto" w:line="240" w:after="0"/>
            </w:pPr>
            <w:r>
              <w:t xml:space="preserve">-----</w:t>
            </w:r>
            <w:r/>
          </w:p>
        </w:tc>
        <w:tc>
          <w:tcPr>
            <w:tcW w:w="4905" w:type="dxa"/>
            <w:textDirection w:val="lrTb"/>
            <w:noWrap w:val="false"/>
          </w:tcPr>
          <w:p>
            <w:pPr>
              <w:ind w:left="175"/>
              <w:jc w:val="right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Y</w:t>
            </w:r>
            <w:r>
              <w:rPr>
                <w:sz w:val="20"/>
                <w:szCs w:val="20"/>
              </w:rPr>
              <w:t xml:space="preserve">ΠΟΔΕΙΓΜΑ 3</w:t>
            </w:r>
            <w:r/>
          </w:p>
        </w:tc>
      </w:tr>
      <w:tr>
        <w:trPr/>
        <w:tc>
          <w:tcPr>
            <w:tcW w:w="4753" w:type="dxa"/>
            <w:textDirection w:val="lrTb"/>
            <w:noWrap w:val="false"/>
          </w:tcPr>
          <w:p>
            <w:pPr>
              <w:ind w:left="34"/>
              <w:jc w:val="center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ΠΕΡΙΦΕΡΕΙΑΚΗ</w:t>
            </w:r>
            <w:r>
              <w:rPr>
                <w:sz w:val="20"/>
                <w:szCs w:val="20"/>
              </w:rPr>
              <w:t xml:space="preserve"> Δ/ΝΣΗ </w:t>
            </w:r>
            <w:r>
              <w:rPr>
                <w:sz w:val="20"/>
                <w:szCs w:val="20"/>
              </w:rPr>
              <w:t xml:space="preserve">Π/ΘΜΙΑΣ ΚΑΙ Δ/ΘΜΙΑΣ ΕΚΠΑΙΔΕΥΣΗΣ</w:t>
            </w:r>
            <w:r>
              <w:rPr>
                <w:sz w:val="20"/>
                <w:szCs w:val="20"/>
              </w:rPr>
              <w:t xml:space="preserve"> ……………………….</w:t>
            </w:r>
            <w:r/>
          </w:p>
          <w:p>
            <w:pPr>
              <w:ind w:left="34"/>
              <w:jc w:val="center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ΔΙΕΥΘΥΝΣΗ Π.Ε.</w:t>
            </w:r>
            <w:r>
              <w:rPr>
                <w:sz w:val="20"/>
                <w:szCs w:val="20"/>
              </w:rPr>
              <w:t xml:space="preserve"> …………………………</w:t>
            </w:r>
            <w:r/>
          </w:p>
          <w:p>
            <w:pPr>
              <w:ind w:left="34"/>
              <w:jc w:val="center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…………. </w:t>
            </w:r>
            <w:r>
              <w:rPr>
                <w:b/>
                <w:sz w:val="20"/>
                <w:szCs w:val="20"/>
              </w:rPr>
              <w:t xml:space="preserve">ΝΗΠΙΑΓΩΓΕΙΟ</w:t>
            </w:r>
            <w:r>
              <w:rPr>
                <w:sz w:val="20"/>
                <w:szCs w:val="20"/>
              </w:rPr>
              <w:t xml:space="preserve">……………………………….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ind w:left="34"/>
              <w:jc w:val="center"/>
              <w:spacing w:lineRule="auto" w:line="240" w:after="0"/>
            </w:pPr>
            <w:r/>
            <w:r/>
          </w:p>
        </w:tc>
        <w:tc>
          <w:tcPr>
            <w:tcW w:w="4905" w:type="dxa"/>
            <w:textDirection w:val="lrTb"/>
            <w:noWrap w:val="false"/>
          </w:tcPr>
          <w:p>
            <w:pPr>
              <w:ind w:left="175"/>
              <w:spacing w:lineRule="auto" w:line="240"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........................., ………/……./20</w:t>
            </w:r>
            <w:r>
              <w:rPr>
                <w:b/>
                <w:sz w:val="20"/>
                <w:szCs w:val="20"/>
                <w:lang w:val="en-US"/>
              </w:rPr>
              <w:t xml:space="preserve">2…</w:t>
            </w:r>
            <w:bookmarkStart w:id="0" w:name="_GoBack"/>
            <w:r/>
            <w:bookmarkEnd w:id="0"/>
            <w:r/>
            <w:r/>
          </w:p>
          <w:p>
            <w:pPr>
              <w:ind w:left="175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left="175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Αρ. Πρωτοκόλλου</w:t>
            </w:r>
            <w:r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4753" w:type="dxa"/>
            <w:textDirection w:val="lrTb"/>
            <w:noWrap w:val="false"/>
          </w:tcPr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</w:t>
            </w:r>
            <w:r>
              <w:rPr>
                <w:sz w:val="20"/>
                <w:szCs w:val="20"/>
              </w:rPr>
              <w:t xml:space="preserve">αχ. Δ/νση</w:t>
            </w:r>
            <w:r>
              <w:rPr>
                <w:sz w:val="20"/>
                <w:szCs w:val="20"/>
              </w:rPr>
              <w:tab/>
              <w:t xml:space="preserve">: </w:t>
            </w:r>
            <w:r/>
          </w:p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Τ.Κ. – Πόλη</w:t>
            </w:r>
            <w:r>
              <w:rPr>
                <w:sz w:val="20"/>
                <w:szCs w:val="20"/>
              </w:rPr>
              <w:tab/>
              <w:t xml:space="preserve">: </w:t>
            </w:r>
            <w:r/>
          </w:p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Ιστοσελίδα</w:t>
            </w:r>
            <w:r>
              <w:rPr>
                <w:sz w:val="20"/>
                <w:szCs w:val="20"/>
              </w:rPr>
              <w:tab/>
              <w:t xml:space="preserve">: </w:t>
            </w:r>
            <w:r/>
          </w:p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Email</w:t>
            </w: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  <w:t xml:space="preserve">: </w:t>
            </w:r>
            <w:r/>
          </w:p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</w:t>
            </w:r>
            <w:r>
              <w:rPr>
                <w:sz w:val="20"/>
                <w:szCs w:val="20"/>
              </w:rPr>
              <w:tab/>
              <w:t xml:space="preserve">: </w:t>
            </w:r>
            <w:r/>
          </w:p>
          <w:p>
            <w:pPr>
              <w:contextualSpacing w:val="true"/>
              <w:ind w:left="34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Τηλέφωνο</w:t>
            </w:r>
            <w:r>
              <w:rPr>
                <w:sz w:val="20"/>
                <w:szCs w:val="20"/>
              </w:rPr>
              <w:tab/>
              <w:t xml:space="preserve">: </w:t>
            </w:r>
            <w:r/>
          </w:p>
          <w:p>
            <w:pPr>
              <w:ind w:left="3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3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3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905" w:type="dxa"/>
            <w:textDirection w:val="lrTb"/>
            <w:noWrap w:val="false"/>
          </w:tcPr>
          <w:tbl>
            <w:tblPr>
              <w:tblpPr w:horzAnchor="margin" w:tblpX="175" w:vertAnchor="page" w:tblpY="150" w:leftFromText="180" w:topFromText="0" w:rightFromText="180" w:bottomFromText="200"/>
              <w:tblW w:w="4957" w:type="dxa"/>
              <w:tblLook w:val="01E0" w:firstRow="1" w:lastRow="1" w:firstColumn="1" w:lastColumn="1" w:noHBand="0" w:noVBand="0"/>
            </w:tblPr>
            <w:tblGrid>
              <w:gridCol w:w="4957"/>
            </w:tblGrid>
            <w:tr>
              <w:trPr>
                <w:trHeight w:val="695"/>
              </w:trPr>
              <w:tc>
                <w:tcPr>
                  <w:tcW w:w="4957" w:type="dxa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  <w:r/>
                </w:p>
                <w:p>
                  <w:pPr>
                    <w:spacing w:lineRule="auto" w:line="240" w:after="0"/>
                    <w:tabs>
                      <w:tab w:val="left" w:pos="877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ΠΡΟΣ</w:t>
                  </w:r>
                  <w:r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Δ/ΝΤΗ Π.Ε. …………………………</w:t>
                  </w:r>
                  <w:r/>
                </w:p>
                <w:p>
                  <w:pPr>
                    <w:spacing w:lineRule="auto" w:line="240" w:after="0"/>
                    <w:tabs>
                      <w:tab w:val="left" w:pos="877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ind w:left="175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left="-567"/>
        <w:jc w:val="both"/>
        <w:spacing w:lineRule="auto" w:line="240" w:after="240"/>
      </w:pPr>
      <w:r>
        <w:rPr>
          <w:b/>
        </w:rPr>
        <w:t xml:space="preserve">ΘΕΜΑ</w:t>
      </w:r>
      <w:r>
        <w:t xml:space="preserve">:</w:t>
      </w:r>
      <w:r>
        <w:t xml:space="preserve"> </w:t>
      </w:r>
      <w:r>
        <w:t xml:space="preserve"> </w:t>
      </w:r>
      <w:r>
        <w:t xml:space="preserve">«Έγκριση λειτουργίας επιπλέον τμήματος»</w:t>
      </w:r>
      <w:r/>
    </w:p>
    <w:p>
      <w:pPr>
        <w:ind w:left="-567" w:firstLine="1287"/>
        <w:jc w:val="both"/>
        <w:spacing w:lineRule="auto" w:line="240" w:after="240"/>
      </w:pPr>
      <w:r>
        <w:t xml:space="preserve">Παρακαλούμε όπως εγκρίνετε τη λειτουργία ……. επιπλέον τμήματ…… στο …….. Νηπιαγωγείο ……………………………..</w:t>
      </w:r>
      <w:r>
        <w:t xml:space="preserve">,</w:t>
      </w:r>
      <w:r>
        <w:t xml:space="preserve"> με δεδομένο ότι υπάρχει διαθέσιμη/ες αίθουσα/ες και ο αριθμός των αιτήσεων εγγραφής είναι……….</w:t>
      </w:r>
      <w:r/>
    </w:p>
    <w:p>
      <w:pPr>
        <w:contextualSpacing w:val="true"/>
        <w:ind w:hanging="540"/>
        <w:jc w:val="both"/>
        <w:spacing w:lineRule="auto" w:line="240" w:after="0"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/>
    </w:p>
    <w:p>
      <w:pPr>
        <w:contextualSpacing w:val="true"/>
        <w:ind w:hanging="540"/>
        <w:jc w:val="both"/>
        <w:spacing w:lineRule="auto" w:line="240" w:after="0"/>
      </w:pPr>
      <w:r/>
      <w:r/>
    </w:p>
    <w:p>
      <w:pPr>
        <w:pStyle w:val="376"/>
        <w:ind w:left="0" w:right="-49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376"/>
        <w:ind w:left="-550" w:right="-499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376"/>
        <w:ind w:left="-550" w:right="-499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376"/>
        <w:ind w:left="-550" w:right="-499" w:firstLine="720"/>
        <w:spacing w:after="120"/>
        <w:rPr>
          <w:rFonts w:ascii="Calibri" w:hAnsi="Calibri" w:eastAsia="Calibri"/>
          <w:sz w:val="22"/>
          <w:szCs w:val="22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99060</wp:posOffset>
                </wp:positionV>
                <wp:extent cx="4133215" cy="1504950"/>
                <wp:effectExtent l="9525" t="9525" r="10160" b="9525"/>
                <wp:wrapNone/>
                <wp:docPr id="2" name="Text Box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13321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contextualSpacing w:val="true"/>
                              <w:spacing w:lineRule="auto" w:line="240" w:after="0"/>
                              <w:tabs>
                                <w:tab w:val="left" w:pos="5103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 w:eastAsia="el-GR"/>
                              </w:rPr>
                              <w:t xml:space="preserve">O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 xml:space="preserve">/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 w:eastAsia="el-GR"/>
                              </w:rPr>
                              <w:t xml:space="preserve">H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 xml:space="preserve"> ΠΡΟΪΣΤΑΜΕΝΟΣ/Η - ΔΙΕΥΘΥΝΤΗΣ/ΝΤΡΙΑ  ΤΟΥ    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 xml:space="preserve">ΝΗΠΙΑΓΩΓΕΙΟΥ</w:t>
                            </w:r>
                            <w:r/>
                          </w:p>
                          <w:p>
                            <w:pPr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cs="Arial" w:eastAsia="Times New Roman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 xml:space="preserve">              </w:t>
                            </w:r>
                            <w:r/>
                          </w:p>
                          <w:p>
                            <w:pPr>
                              <w:jc w:val="center"/>
                              <w:spacing w:lineRule="auto" w:line="240" w:after="120"/>
                              <w:tabs>
                                <w:tab w:val="left" w:pos="6521" w:leader="none"/>
                                <w:tab w:val="left" w:pos="6804" w:leader="none"/>
                              </w:tabs>
                              <w:rPr>
                                <w:rFonts w:cs="Arial" w:eastAsia="Times New Roman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cs="Arial" w:eastAsia="Times New Roman"/>
                                <w:b/>
                                <w:lang w:eastAsia="el-GR"/>
                              </w:rPr>
                            </w:r>
                            <w:r/>
                          </w:p>
                          <w:p>
                            <w:pPr>
                              <w:contextualSpacing w:val="true"/>
                              <w:spacing w:lineRule="auto" w:line="240" w:after="0"/>
                              <w:tabs>
                                <w:tab w:val="left" w:pos="5103" w:leader="none"/>
                              </w:tabs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7728;o:allowoverlap:true;o:allowincell:true;mso-position-horizontal-relative:text;margin-left:48.0pt;mso-position-horizontal:absolute;mso-position-vertical-relative:text;margin-top:7.8pt;mso-position-vertical:absolute;width:325.4pt;height:118.5pt;v-text-anchor:top;" coordsize="100000,100000" path="" fillcolor="#FFFFFF" strokecolor="#FFFFFF" strokeweight="0.75pt">
                <v:path textboxrect="0,0,0,0"/>
                <v:textbox>
                  <w:txbxContent>
                    <w:p>
                      <w:pPr>
                        <w:contextualSpacing w:val="true"/>
                        <w:spacing w:lineRule="auto" w:line="240" w:after="0"/>
                        <w:tabs>
                          <w:tab w:val="left" w:pos="5103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</w:r>
                      <w:r/>
                    </w:p>
                    <w:p>
                      <w:pPr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val="en-US" w:eastAsia="el-GR"/>
                        </w:rPr>
                        <w:t xml:space="preserve">O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  <w:t xml:space="preserve">/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val="en-US" w:eastAsia="el-GR"/>
                        </w:rPr>
                        <w:t xml:space="preserve">H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  <w:t xml:space="preserve"> ΠΡΟΪΣΤΑΜΕΝΟΣ/Η - ΔΙΕΥΘΥΝΤΗΣ/ΝΤΡΙΑ  ΤΟΥ    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  <w:t xml:space="preserve">ΝΗΠΙΑΓΩΓΕΙΟΥ</w:t>
                      </w:r>
                      <w:r/>
                    </w:p>
                    <w:p>
                      <w:pPr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r>
                      <w:r/>
                    </w:p>
                    <w:p>
                      <w:pPr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r>
                      <w:r/>
                    </w:p>
                    <w:p>
                      <w:pPr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</w:r>
                      <w:r/>
                    </w:p>
                    <w:p>
                      <w:pPr>
                        <w:jc w:val="center"/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cs="Arial" w:eastAsia="Times New Roman"/>
                          <w:b/>
                          <w:lang w:eastAsia="el-GR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el-GR"/>
                        </w:rPr>
                        <w:t xml:space="preserve">              </w:t>
                      </w:r>
                      <w:r/>
                    </w:p>
                    <w:p>
                      <w:pPr>
                        <w:jc w:val="center"/>
                        <w:spacing w:lineRule="auto" w:line="240" w:after="120"/>
                        <w:tabs>
                          <w:tab w:val="left" w:pos="6521" w:leader="none"/>
                          <w:tab w:val="left" w:pos="6804" w:leader="none"/>
                        </w:tabs>
                        <w:rPr>
                          <w:rFonts w:cs="Arial" w:eastAsia="Times New Roman"/>
                          <w:b/>
                          <w:lang w:eastAsia="el-GR"/>
                        </w:rPr>
                      </w:pPr>
                      <w:r>
                        <w:rPr>
                          <w:rFonts w:cs="Arial" w:eastAsia="Times New Roman"/>
                          <w:b/>
                          <w:lang w:eastAsia="el-GR"/>
                        </w:rPr>
                      </w:r>
                      <w:r/>
                    </w:p>
                    <w:p>
                      <w:pPr>
                        <w:contextualSpacing w:val="true"/>
                        <w:spacing w:lineRule="auto" w:line="240" w:after="0"/>
                        <w:tabs>
                          <w:tab w:val="left" w:pos="5103" w:leader="none"/>
                        </w:tabs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</w:r>
                      <w:r/>
                    </w:p>
                    <w:p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</w:pPr>
      <w:r/>
      <w:r/>
    </w:p>
    <w:p>
      <w:pPr>
        <w:contextualSpacing w:val="true"/>
        <w:ind w:hanging="540"/>
        <w:spacing w:lineRule="auto" w:line="240" w:after="0"/>
        <w:tabs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jc w:val="center"/>
        <w:spacing w:lineRule="auto" w:line="240" w:after="120"/>
        <w:tabs>
          <w:tab w:val="left" w:pos="6521" w:leader="none"/>
          <w:tab w:val="left" w:pos="6804" w:leader="none"/>
        </w:tabs>
        <w:rPr>
          <w:rFonts w:cs="Arial" w:eastAsia="Times New Roman"/>
          <w:lang w:eastAsia="el-GR"/>
        </w:rPr>
      </w:pPr>
      <w:r>
        <w:rPr>
          <w:rFonts w:cs="Arial" w:eastAsia="Times New Roman"/>
          <w:b/>
          <w:lang w:eastAsia="el-GR"/>
        </w:rPr>
        <w:t xml:space="preserve">                             </w:t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ind w:left="-540"/>
        <w:spacing w:lineRule="auto" w:line="240" w:after="0"/>
        <w:tabs>
          <w:tab w:val="left" w:pos="5103" w:leader="none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/>
    </w:p>
    <w:p>
      <w:pPr>
        <w:contextualSpacing w:val="true"/>
        <w:spacing w:lineRule="auto" w:line="240" w:after="0"/>
        <w:tabs>
          <w:tab w:val="left" w:pos="5245" w:leader="none"/>
        </w:tabs>
        <w:rPr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ab/>
      </w:r>
      <w:r/>
    </w:p>
    <w:sectPr>
      <w:footnotePr/>
      <w:type w:val="nextPage"/>
      <w:pgSz w:w="11906" w:h="16838" w:orient="portrait"/>
      <w:pgMar w:top="899" w:right="1286" w:bottom="539" w:left="180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l-GR" w:bidi="ar-SA" w:eastAsia="el-GR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  <w:rPr>
      <w:rFonts w:ascii="Calibri" w:hAnsi="Calibri" w:eastAsia="Calibri"/>
      <w:sz w:val="22"/>
      <w:szCs w:val="22"/>
      <w:lang w:eastAsia="en-US"/>
    </w:rPr>
    <w:pPr>
      <w:spacing w:lineRule="auto" w:line="276" w:after="200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Block Text"/>
    <w:basedOn w:val="372"/>
    <w:rPr>
      <w:rFonts w:ascii="Arial" w:hAnsi="Arial" w:eastAsia="Times New Roman"/>
      <w:sz w:val="24"/>
      <w:szCs w:val="20"/>
      <w:lang w:eastAsia="el-GR"/>
    </w:rPr>
    <w:pPr>
      <w:ind w:left="-709" w:right="-951"/>
      <w:jc w:val="both"/>
      <w:spacing w:lineRule="auto" w:line="240" w:after="0"/>
    </w:pPr>
  </w:style>
  <w:style w:type="paragraph" w:styleId="377">
    <w:name w:val="Balloon Text"/>
    <w:basedOn w:val="372"/>
    <w:semiHidden/>
    <w:rPr>
      <w:rFonts w:ascii="Tahoma" w:hAnsi="Tahoma" w:cs="Tahoma"/>
      <w:sz w:val="16"/>
      <w:szCs w:val="16"/>
    </w:rPr>
  </w:style>
  <w:style w:type="table" w:styleId="378">
    <w:name w:val="Table Grid"/>
    <w:basedOn w:val="374"/>
    <w:pPr>
      <w:spacing w:lineRule="auto" w:line="276" w:after="20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79" w:customStyle="1">
    <w:name w:val="msonormalcxspπρώτο"/>
    <w:basedOn w:val="372"/>
    <w:rPr>
      <w:rFonts w:ascii="Times New Roman" w:hAnsi="Times New Roman" w:eastAsia="Times New Roman"/>
      <w:sz w:val="24"/>
      <w:szCs w:val="24"/>
      <w:lang w:eastAsia="el-GR"/>
    </w:rPr>
    <w:pPr>
      <w:spacing w:lineRule="auto" w:line="240" w:after="100" w:afterAutospacing="1" w:before="100" w:beforeAutospacing="1"/>
    </w:pPr>
  </w:style>
  <w:style w:type="paragraph" w:styleId="380" w:customStyle="1">
    <w:name w:val="msonormalcxspμεσαίο"/>
    <w:basedOn w:val="372"/>
    <w:rPr>
      <w:rFonts w:ascii="Times New Roman" w:hAnsi="Times New Roman" w:eastAsia="Times New Roman"/>
      <w:sz w:val="24"/>
      <w:szCs w:val="24"/>
      <w:lang w:eastAsia="el-G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>Ministry of Education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Paraskevi Belogia</dc:creator>
  <cp:keywords/>
  <cp:lastModifiedBy>dspope</cp:lastModifiedBy>
  <cp:revision>3</cp:revision>
  <dcterms:created xsi:type="dcterms:W3CDTF">2020-03-11T05:59:00Z</dcterms:created>
  <dcterms:modified xsi:type="dcterms:W3CDTF">2022-02-16T15:35:34Z</dcterms:modified>
</cp:coreProperties>
</file>