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2"/>
        <w:tblW w:w="10349" w:type="dxa"/>
        <w:tblLook w:val="0000" w:firstRow="0" w:lastRow="0" w:firstColumn="0" w:lastColumn="0" w:noHBand="0" w:noVBand="0"/>
      </w:tblPr>
      <w:tblGrid>
        <w:gridCol w:w="5211"/>
        <w:gridCol w:w="851"/>
        <w:gridCol w:w="4287"/>
      </w:tblGrid>
      <w:tr w:rsidR="00285640" w:rsidRPr="006C48D8" w14:paraId="6623A15D" w14:textId="77777777" w:rsidTr="00FE0F1D">
        <w:trPr>
          <w:trHeight w:val="703"/>
        </w:trPr>
        <w:tc>
          <w:tcPr>
            <w:tcW w:w="5211" w:type="dxa"/>
          </w:tcPr>
          <w:p w14:paraId="268E2BF7" w14:textId="3D3BEC90" w:rsidR="00285640" w:rsidRPr="001420F9" w:rsidRDefault="00227D2F" w:rsidP="00347A4C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1420F9">
              <w:rPr>
                <w:rFonts w:ascii="Calibri" w:hAnsi="Calibri"/>
                <w:noProof/>
                <w:color w:val="000000"/>
                <w:sz w:val="22"/>
                <w:szCs w:val="22"/>
                <w:lang w:val="el-GR"/>
              </w:rPr>
              <w:drawing>
                <wp:inline distT="0" distB="0" distL="0" distR="0" wp14:anchorId="4AD0FBA9" wp14:editId="2DCA195E">
                  <wp:extent cx="285750" cy="285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95AC7" w14:textId="77777777" w:rsidR="00285640" w:rsidRPr="001420F9" w:rsidRDefault="00285640" w:rsidP="00347A4C">
            <w:pPr>
              <w:spacing w:after="0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420F9">
              <w:rPr>
                <w:rFonts w:ascii="Calibri" w:hAnsi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851" w:type="dxa"/>
          </w:tcPr>
          <w:p w14:paraId="2E5C590A" w14:textId="77777777" w:rsidR="00285640" w:rsidRPr="004E7400" w:rsidRDefault="00285640" w:rsidP="00285640">
            <w:pPr>
              <w:tabs>
                <w:tab w:val="left" w:pos="6379"/>
              </w:tabs>
              <w:spacing w:after="0"/>
              <w:ind w:left="238" w:firstLine="0"/>
              <w:jc w:val="left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4287" w:type="dxa"/>
            <w:vAlign w:val="center"/>
          </w:tcPr>
          <w:p w14:paraId="27D098D2" w14:textId="77777777" w:rsidR="00285640" w:rsidRDefault="00285640" w:rsidP="00285640">
            <w:pPr>
              <w:tabs>
                <w:tab w:val="left" w:pos="6379"/>
              </w:tabs>
              <w:spacing w:after="0"/>
              <w:ind w:left="238" w:firstLine="0"/>
              <w:jc w:val="right"/>
              <w:rPr>
                <w:rFonts w:ascii="Calibri" w:hAnsi="Calibri" w:cs="Arial"/>
                <w:b/>
                <w:color w:val="0D0D0D"/>
                <w:sz w:val="22"/>
                <w:szCs w:val="22"/>
                <w:u w:val="single"/>
                <w:lang w:val="el-GR"/>
              </w:rPr>
            </w:pPr>
          </w:p>
          <w:p w14:paraId="08836F02" w14:textId="77777777" w:rsidR="00285640" w:rsidRDefault="00285640" w:rsidP="00285640">
            <w:pPr>
              <w:tabs>
                <w:tab w:val="left" w:pos="6379"/>
              </w:tabs>
              <w:spacing w:after="0"/>
              <w:ind w:left="238" w:firstLine="0"/>
              <w:rPr>
                <w:rFonts w:ascii="Calibri" w:hAnsi="Calibri" w:cs="Arial"/>
                <w:b/>
                <w:color w:val="0D0D0D"/>
                <w:sz w:val="22"/>
                <w:szCs w:val="22"/>
                <w:u w:val="single"/>
                <w:lang w:val="el-GR"/>
              </w:rPr>
            </w:pPr>
            <w:r w:rsidRPr="008A0976">
              <w:rPr>
                <w:rFonts w:ascii="Calibri" w:hAnsi="Calibri" w:cs="Arial"/>
                <w:b/>
                <w:color w:val="0D0D0D"/>
                <w:sz w:val="22"/>
                <w:szCs w:val="22"/>
                <w:u w:val="single"/>
                <w:lang w:val="el-GR"/>
              </w:rPr>
              <w:t>ΕΞ</w:t>
            </w:r>
            <w:r>
              <w:rPr>
                <w:rFonts w:ascii="Calibri" w:hAnsi="Calibri" w:cs="Arial"/>
                <w:b/>
                <w:color w:val="0D0D0D"/>
                <w:sz w:val="22"/>
                <w:szCs w:val="22"/>
                <w:u w:val="single"/>
                <w:lang w:val="el-GR"/>
              </w:rPr>
              <w:t>ΑΙΡ</w:t>
            </w:r>
            <w:r w:rsidRPr="00511540">
              <w:rPr>
                <w:rFonts w:ascii="Calibri" w:hAnsi="Calibri" w:cs="Arial"/>
                <w:b/>
                <w:color w:val="0D0D0D"/>
                <w:sz w:val="22"/>
                <w:szCs w:val="22"/>
                <w:u w:val="single"/>
              </w:rPr>
              <w:t xml:space="preserve">. </w:t>
            </w:r>
            <w:r w:rsidRPr="008A0976">
              <w:rPr>
                <w:rFonts w:ascii="Calibri" w:hAnsi="Calibri" w:cs="Arial"/>
                <w:b/>
                <w:color w:val="0D0D0D"/>
                <w:sz w:val="22"/>
                <w:szCs w:val="22"/>
                <w:u w:val="single"/>
                <w:lang w:val="el-GR"/>
              </w:rPr>
              <w:t>ΕΠΕΙΓΟΝ</w:t>
            </w:r>
          </w:p>
          <w:p w14:paraId="3546547A" w14:textId="77777777" w:rsidR="00285640" w:rsidRPr="004E7400" w:rsidRDefault="00285640" w:rsidP="00285640">
            <w:pPr>
              <w:tabs>
                <w:tab w:val="left" w:pos="6379"/>
              </w:tabs>
              <w:spacing w:after="0"/>
              <w:ind w:left="238" w:firstLine="0"/>
              <w:jc w:val="center"/>
              <w:rPr>
                <w:rFonts w:ascii="Calibri" w:hAnsi="Calibri"/>
                <w:b/>
                <w:sz w:val="22"/>
                <w:lang w:val="el-GR"/>
              </w:rPr>
            </w:pPr>
          </w:p>
        </w:tc>
      </w:tr>
      <w:tr w:rsidR="00285640" w:rsidRPr="00BD17BC" w14:paraId="23591210" w14:textId="77777777" w:rsidTr="00FE0F1D">
        <w:trPr>
          <w:trHeight w:val="558"/>
        </w:trPr>
        <w:tc>
          <w:tcPr>
            <w:tcW w:w="5211" w:type="dxa"/>
          </w:tcPr>
          <w:p w14:paraId="7FF24CD7" w14:textId="77777777" w:rsidR="00285640" w:rsidRDefault="00285640" w:rsidP="00347A4C">
            <w:pPr>
              <w:spacing w:after="0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420F9">
              <w:rPr>
                <w:rFonts w:ascii="Calibri" w:hAnsi="Calibri"/>
                <w:b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14:paraId="0D7ACF11" w14:textId="77777777" w:rsidR="00347A4C" w:rsidRPr="001420F9" w:rsidRDefault="00347A4C" w:rsidP="00347A4C">
            <w:pPr>
              <w:spacing w:after="0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420F9">
              <w:rPr>
                <w:rFonts w:ascii="Calibri" w:hAnsi="Calibri"/>
                <w:b/>
                <w:sz w:val="22"/>
                <w:szCs w:val="22"/>
                <w:lang w:val="el-GR"/>
              </w:rPr>
              <w:t>ΠΕΡΙΦΕΡΕΙΑΚΗ Δ/ΝΣΗ Π/ΘΜΙΑΣ &amp; Δ/ΘΜΙΑΣ</w:t>
            </w:r>
          </w:p>
          <w:p w14:paraId="3B667580" w14:textId="77777777" w:rsidR="00347A4C" w:rsidRPr="001420F9" w:rsidRDefault="00347A4C" w:rsidP="00347A4C">
            <w:pPr>
              <w:spacing w:after="0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420F9">
              <w:rPr>
                <w:rFonts w:ascii="Calibri" w:hAnsi="Calibri"/>
                <w:b/>
                <w:sz w:val="22"/>
                <w:szCs w:val="22"/>
                <w:lang w:val="el-GR"/>
              </w:rPr>
              <w:t>ΕΚΠΑΙΔΕΥΣΗΣ ΘΕΣΣΑΛΙΑΣ</w:t>
            </w:r>
          </w:p>
        </w:tc>
        <w:tc>
          <w:tcPr>
            <w:tcW w:w="851" w:type="dxa"/>
          </w:tcPr>
          <w:p w14:paraId="64B67D6C" w14:textId="77777777" w:rsidR="00285640" w:rsidRPr="008A0976" w:rsidRDefault="00285640" w:rsidP="00285640">
            <w:pPr>
              <w:tabs>
                <w:tab w:val="left" w:pos="6379"/>
              </w:tabs>
              <w:ind w:left="284" w:right="283" w:firstLine="0"/>
              <w:jc w:val="right"/>
              <w:rPr>
                <w:rFonts w:ascii="Calibri" w:hAnsi="Calibri" w:cs="Arial"/>
                <w:b/>
                <w:color w:val="0D0D0D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287" w:type="dxa"/>
          </w:tcPr>
          <w:p w14:paraId="47F694D7" w14:textId="77777777" w:rsidR="00285640" w:rsidRPr="007411C3" w:rsidRDefault="00285640" w:rsidP="00285640">
            <w:pPr>
              <w:tabs>
                <w:tab w:val="left" w:pos="6379"/>
              </w:tabs>
              <w:spacing w:after="0"/>
              <w:ind w:left="196" w:firstLine="0"/>
              <w:jc w:val="left"/>
              <w:rPr>
                <w:rFonts w:ascii="Calibri" w:hAnsi="Calibri"/>
                <w:w w:val="90"/>
                <w:sz w:val="22"/>
                <w:szCs w:val="22"/>
                <w:lang w:val="el-GR"/>
              </w:rPr>
            </w:pPr>
            <w:r w:rsidRPr="007411C3">
              <w:rPr>
                <w:rFonts w:ascii="Calibri" w:hAnsi="Calibri"/>
                <w:w w:val="90"/>
                <w:sz w:val="22"/>
                <w:szCs w:val="22"/>
                <w:lang w:val="el-GR"/>
              </w:rPr>
              <w:t xml:space="preserve">Τρίκαλα,   </w:t>
            </w:r>
            <w:r w:rsidR="00E000AE" w:rsidRPr="007411C3">
              <w:rPr>
                <w:rFonts w:ascii="Calibri" w:hAnsi="Calibri"/>
                <w:w w:val="90"/>
                <w:sz w:val="22"/>
                <w:szCs w:val="22"/>
                <w:lang w:val="en-US"/>
              </w:rPr>
              <w:t>17</w:t>
            </w:r>
            <w:r w:rsidRPr="007411C3">
              <w:rPr>
                <w:rFonts w:ascii="Calibri" w:hAnsi="Calibri"/>
                <w:w w:val="90"/>
                <w:sz w:val="22"/>
                <w:szCs w:val="22"/>
                <w:lang w:val="el-GR"/>
              </w:rPr>
              <w:t>-0</w:t>
            </w:r>
            <w:r w:rsidR="00E000AE" w:rsidRPr="007411C3">
              <w:rPr>
                <w:rFonts w:ascii="Calibri" w:hAnsi="Calibri"/>
                <w:w w:val="90"/>
                <w:sz w:val="22"/>
                <w:szCs w:val="22"/>
                <w:lang w:val="en-US"/>
              </w:rPr>
              <w:t>3</w:t>
            </w:r>
            <w:r w:rsidRPr="007411C3">
              <w:rPr>
                <w:rFonts w:ascii="Calibri" w:hAnsi="Calibri"/>
                <w:w w:val="90"/>
                <w:sz w:val="22"/>
                <w:szCs w:val="22"/>
                <w:lang w:val="el-GR"/>
              </w:rPr>
              <w:t>-20</w:t>
            </w:r>
            <w:r w:rsidRPr="007411C3">
              <w:rPr>
                <w:rFonts w:ascii="Calibri" w:hAnsi="Calibri"/>
                <w:w w:val="90"/>
                <w:sz w:val="22"/>
                <w:szCs w:val="22"/>
                <w:lang w:val="en-US"/>
              </w:rPr>
              <w:t>2</w:t>
            </w:r>
            <w:r w:rsidR="00E000AE" w:rsidRPr="007411C3">
              <w:rPr>
                <w:rFonts w:ascii="Calibri" w:hAnsi="Calibri"/>
                <w:w w:val="90"/>
                <w:sz w:val="22"/>
                <w:szCs w:val="22"/>
                <w:lang w:val="en-US"/>
              </w:rPr>
              <w:t>3</w:t>
            </w:r>
          </w:p>
          <w:p w14:paraId="59B8D891" w14:textId="77777777" w:rsidR="00285640" w:rsidRPr="007411C3" w:rsidRDefault="00285640" w:rsidP="00285640">
            <w:pPr>
              <w:tabs>
                <w:tab w:val="left" w:pos="6379"/>
              </w:tabs>
              <w:spacing w:after="0"/>
              <w:ind w:left="196" w:firstLine="0"/>
              <w:jc w:val="left"/>
              <w:rPr>
                <w:rFonts w:ascii="Calibri" w:hAnsi="Calibri"/>
                <w:w w:val="90"/>
                <w:sz w:val="22"/>
                <w:szCs w:val="22"/>
                <w:lang w:val="en-US"/>
              </w:rPr>
            </w:pPr>
            <w:proofErr w:type="spellStart"/>
            <w:r w:rsidRPr="007411C3">
              <w:rPr>
                <w:rFonts w:ascii="Calibri" w:hAnsi="Calibri"/>
                <w:w w:val="90"/>
                <w:sz w:val="22"/>
                <w:szCs w:val="22"/>
                <w:lang w:val="el-GR"/>
              </w:rPr>
              <w:t>Αριθμ</w:t>
            </w:r>
            <w:proofErr w:type="spellEnd"/>
            <w:r w:rsidRPr="007411C3">
              <w:rPr>
                <w:rFonts w:ascii="Calibri" w:hAnsi="Calibri"/>
                <w:w w:val="9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7411C3">
              <w:rPr>
                <w:rFonts w:ascii="Calibri" w:hAnsi="Calibri"/>
                <w:w w:val="90"/>
                <w:sz w:val="22"/>
                <w:szCs w:val="22"/>
                <w:lang w:val="el-GR"/>
              </w:rPr>
              <w:t>πρωτ</w:t>
            </w:r>
            <w:proofErr w:type="spellEnd"/>
            <w:r w:rsidRPr="007411C3">
              <w:rPr>
                <w:rFonts w:ascii="Calibri" w:hAnsi="Calibri"/>
                <w:w w:val="90"/>
                <w:sz w:val="22"/>
                <w:szCs w:val="22"/>
                <w:lang w:val="el-GR"/>
              </w:rPr>
              <w:t>.:</w:t>
            </w:r>
            <w:r w:rsidR="003F7982" w:rsidRPr="007411C3">
              <w:rPr>
                <w:rFonts w:ascii="Calibri" w:hAnsi="Calibri"/>
                <w:w w:val="90"/>
                <w:sz w:val="22"/>
                <w:szCs w:val="22"/>
                <w:lang w:val="en-US"/>
              </w:rPr>
              <w:t xml:space="preserve"> </w:t>
            </w:r>
            <w:r w:rsidR="007411C3" w:rsidRPr="007411C3">
              <w:rPr>
                <w:rFonts w:ascii="Calibri" w:hAnsi="Calibri"/>
                <w:w w:val="90"/>
                <w:sz w:val="22"/>
                <w:szCs w:val="22"/>
                <w:lang w:val="en-US"/>
              </w:rPr>
              <w:t>1950</w:t>
            </w:r>
            <w:r w:rsidRPr="007411C3">
              <w:rPr>
                <w:rFonts w:ascii="Calibri" w:hAnsi="Calibri"/>
                <w:w w:val="90"/>
                <w:sz w:val="22"/>
                <w:szCs w:val="22"/>
                <w:lang w:val="el-GR"/>
              </w:rPr>
              <w:t xml:space="preserve">  </w:t>
            </w:r>
          </w:p>
        </w:tc>
      </w:tr>
      <w:tr w:rsidR="00285640" w:rsidRPr="00AF345E" w14:paraId="6F44D248" w14:textId="77777777" w:rsidTr="00FE0F1D">
        <w:trPr>
          <w:trHeight w:val="173"/>
        </w:trPr>
        <w:tc>
          <w:tcPr>
            <w:tcW w:w="5211" w:type="dxa"/>
            <w:vAlign w:val="center"/>
          </w:tcPr>
          <w:p w14:paraId="2B16AC0E" w14:textId="77777777" w:rsidR="00285640" w:rsidRPr="001420F9" w:rsidRDefault="00285640" w:rsidP="00347A4C">
            <w:pPr>
              <w:spacing w:after="0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420F9">
              <w:rPr>
                <w:rFonts w:ascii="Calibri" w:hAnsi="Calibri"/>
                <w:b/>
                <w:sz w:val="22"/>
                <w:szCs w:val="22"/>
                <w:lang w:val="el-GR"/>
              </w:rPr>
              <w:t>ΔΙΕΥΘΥΝΣΗ</w:t>
            </w:r>
            <w:r w:rsidRPr="001420F9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1420F9">
              <w:rPr>
                <w:rFonts w:ascii="Calibri" w:hAnsi="Calibri"/>
                <w:b/>
                <w:sz w:val="22"/>
                <w:szCs w:val="22"/>
                <w:lang w:val="el-GR"/>
              </w:rPr>
              <w:t>Π/ΘΜΙΑΣ ΕΚΠ/ΣΗΣ ΤΡΙΚΑΛΩΝ</w:t>
            </w:r>
          </w:p>
          <w:p w14:paraId="1FD3706D" w14:textId="77777777" w:rsidR="00285640" w:rsidRPr="001420F9" w:rsidRDefault="00285640" w:rsidP="00347A4C">
            <w:pPr>
              <w:spacing w:after="0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420F9">
              <w:rPr>
                <w:rFonts w:ascii="Calibri" w:hAnsi="Calibri"/>
                <w:b/>
                <w:sz w:val="22"/>
                <w:szCs w:val="22"/>
                <w:lang w:val="el-GR"/>
              </w:rPr>
              <w:t>-------</w:t>
            </w:r>
          </w:p>
        </w:tc>
        <w:tc>
          <w:tcPr>
            <w:tcW w:w="851" w:type="dxa"/>
          </w:tcPr>
          <w:p w14:paraId="0D8CC930" w14:textId="77777777" w:rsidR="00285640" w:rsidRPr="001F77FA" w:rsidRDefault="00285640" w:rsidP="00285640">
            <w:pPr>
              <w:tabs>
                <w:tab w:val="left" w:pos="6379"/>
              </w:tabs>
              <w:spacing w:after="0"/>
              <w:ind w:left="196" w:firstLine="0"/>
              <w:jc w:val="left"/>
              <w:rPr>
                <w:rFonts w:ascii="Calibri" w:hAnsi="Calibri"/>
                <w:b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4287" w:type="dxa"/>
            <w:shd w:val="clear" w:color="auto" w:fill="auto"/>
          </w:tcPr>
          <w:p w14:paraId="6D0EE3C4" w14:textId="77777777" w:rsidR="00285640" w:rsidRPr="00BD17BC" w:rsidRDefault="00285640" w:rsidP="00285640">
            <w:pPr>
              <w:ind w:firstLine="0"/>
              <w:rPr>
                <w:rFonts w:ascii="Calibri" w:hAnsi="Calibri"/>
                <w:b/>
                <w:sz w:val="22"/>
                <w:lang w:val="el-GR"/>
              </w:rPr>
            </w:pPr>
          </w:p>
        </w:tc>
      </w:tr>
      <w:tr w:rsidR="00285640" w:rsidRPr="006C48D8" w14:paraId="2557843C" w14:textId="77777777" w:rsidTr="00FE0F1D">
        <w:trPr>
          <w:trHeight w:val="1257"/>
        </w:trPr>
        <w:tc>
          <w:tcPr>
            <w:tcW w:w="5211" w:type="dxa"/>
            <w:vAlign w:val="center"/>
          </w:tcPr>
          <w:p w14:paraId="3E440C91" w14:textId="77777777" w:rsidR="00285640" w:rsidRPr="00FE0F1D" w:rsidRDefault="00285640" w:rsidP="00285640">
            <w:pPr>
              <w:spacing w:after="0"/>
              <w:ind w:right="-114" w:firstLine="0"/>
              <w:jc w:val="left"/>
              <w:rPr>
                <w:rFonts w:ascii="Calibri" w:hAnsi="Calibri"/>
                <w:sz w:val="16"/>
                <w:szCs w:val="16"/>
                <w:lang w:val="el-GR"/>
              </w:rPr>
            </w:pPr>
            <w:proofErr w:type="spellStart"/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>Ταχ</w:t>
            </w:r>
            <w:proofErr w:type="spellEnd"/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>. Δ/</w:t>
            </w:r>
            <w:proofErr w:type="spellStart"/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>νση</w:t>
            </w:r>
            <w:proofErr w:type="spellEnd"/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 xml:space="preserve">: </w:t>
            </w:r>
            <w:r w:rsidR="002E53AD" w:rsidRPr="00FE0F1D">
              <w:rPr>
                <w:rFonts w:ascii="Calibri" w:hAnsi="Calibri"/>
                <w:sz w:val="16"/>
                <w:szCs w:val="16"/>
                <w:lang w:val="el-GR"/>
              </w:rPr>
              <w:t xml:space="preserve">           </w:t>
            </w:r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>Μ. Μπότσαρη 2</w:t>
            </w:r>
          </w:p>
          <w:p w14:paraId="53A2EC9E" w14:textId="77777777" w:rsidR="00285640" w:rsidRPr="00FE0F1D" w:rsidRDefault="00285640" w:rsidP="00285640">
            <w:pPr>
              <w:spacing w:after="0"/>
              <w:ind w:right="-114" w:firstLine="0"/>
              <w:jc w:val="left"/>
              <w:rPr>
                <w:rFonts w:ascii="Calibri" w:hAnsi="Calibri"/>
                <w:sz w:val="16"/>
                <w:szCs w:val="16"/>
                <w:lang w:val="el-GR"/>
              </w:rPr>
            </w:pPr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 xml:space="preserve">Τ.Κ. – Πόλη: </w:t>
            </w:r>
            <w:r w:rsidR="002E53AD" w:rsidRPr="00FE0F1D">
              <w:rPr>
                <w:rFonts w:ascii="Calibri" w:hAnsi="Calibri"/>
                <w:sz w:val="16"/>
                <w:szCs w:val="16"/>
                <w:lang w:val="el-GR"/>
              </w:rPr>
              <w:t xml:space="preserve">          </w:t>
            </w:r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>42100   Τρίκαλα</w:t>
            </w:r>
          </w:p>
          <w:p w14:paraId="2C5C505A" w14:textId="77777777" w:rsidR="00285640" w:rsidRPr="00FE0F1D" w:rsidRDefault="00285640" w:rsidP="00285640">
            <w:pPr>
              <w:spacing w:after="0"/>
              <w:ind w:right="-114" w:firstLine="0"/>
              <w:jc w:val="left"/>
              <w:rPr>
                <w:rFonts w:ascii="Calibri" w:hAnsi="Calibri"/>
                <w:sz w:val="16"/>
                <w:szCs w:val="16"/>
                <w:lang w:val="el-GR"/>
              </w:rPr>
            </w:pPr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 xml:space="preserve">Πληροφορίες :      Ε. Οικονόμου </w:t>
            </w:r>
          </w:p>
          <w:p w14:paraId="6C835633" w14:textId="77777777" w:rsidR="00285640" w:rsidRPr="00FE0F1D" w:rsidRDefault="00285640" w:rsidP="00285640">
            <w:pPr>
              <w:spacing w:after="0"/>
              <w:ind w:right="-114" w:firstLine="0"/>
              <w:jc w:val="left"/>
              <w:rPr>
                <w:rFonts w:ascii="Calibri" w:hAnsi="Calibri"/>
                <w:sz w:val="16"/>
                <w:szCs w:val="16"/>
                <w:lang w:val="el-GR"/>
              </w:rPr>
            </w:pPr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 xml:space="preserve">                                Ρ. Ντίνα</w:t>
            </w:r>
          </w:p>
          <w:p w14:paraId="058EC3A3" w14:textId="77777777" w:rsidR="00285640" w:rsidRPr="00FE0F1D" w:rsidRDefault="00285640" w:rsidP="00285640">
            <w:pPr>
              <w:spacing w:after="0"/>
              <w:ind w:right="-114" w:firstLine="0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 w:rsidRPr="00FE0F1D">
              <w:rPr>
                <w:rFonts w:ascii="Calibri" w:hAnsi="Calibri"/>
                <w:sz w:val="16"/>
                <w:szCs w:val="16"/>
                <w:lang w:val="el-GR"/>
              </w:rPr>
              <w:t>Τηλ</w:t>
            </w:r>
            <w:proofErr w:type="spellEnd"/>
            <w:r w:rsidRPr="00FE0F1D">
              <w:rPr>
                <w:rFonts w:ascii="Calibri" w:hAnsi="Calibri"/>
                <w:sz w:val="16"/>
                <w:szCs w:val="16"/>
                <w:lang w:val="en-US"/>
              </w:rPr>
              <w:t xml:space="preserve">.:                      </w:t>
            </w:r>
            <w:r w:rsidRPr="00FE0F1D">
              <w:rPr>
                <w:rFonts w:ascii="Calibri" w:hAnsi="Calibri"/>
                <w:sz w:val="16"/>
                <w:szCs w:val="16"/>
                <w:lang w:val="el-GR"/>
              </w:rPr>
              <w:sym w:font="Wingdings" w:char="F028"/>
            </w:r>
            <w:r w:rsidRPr="00FE0F1D">
              <w:rPr>
                <w:rFonts w:ascii="Calibri" w:hAnsi="Calibri"/>
                <w:sz w:val="16"/>
                <w:szCs w:val="16"/>
                <w:lang w:val="en-US"/>
              </w:rPr>
              <w:t xml:space="preserve"> 24310 46488</w:t>
            </w:r>
          </w:p>
          <w:p w14:paraId="50F40746" w14:textId="77777777" w:rsidR="00285640" w:rsidRPr="00FE0F1D" w:rsidRDefault="00285640" w:rsidP="00285640">
            <w:pPr>
              <w:spacing w:after="0"/>
              <w:ind w:right="-114" w:firstLine="0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FE0F1D">
              <w:rPr>
                <w:rFonts w:ascii="Calibri" w:hAnsi="Calibri"/>
                <w:sz w:val="16"/>
                <w:szCs w:val="16"/>
                <w:lang w:val="en-US"/>
              </w:rPr>
              <w:t>E-mail</w:t>
            </w:r>
            <w:r w:rsidR="002E53AD" w:rsidRPr="00FE0F1D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 w:rsidRPr="00FE0F1D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  mail@dipe.tri.sch.gr</w:t>
            </w:r>
          </w:p>
        </w:tc>
        <w:tc>
          <w:tcPr>
            <w:tcW w:w="851" w:type="dxa"/>
          </w:tcPr>
          <w:p w14:paraId="3CC7F813" w14:textId="77777777" w:rsidR="00285640" w:rsidRPr="00AF466C" w:rsidRDefault="00285640" w:rsidP="00285640">
            <w:pPr>
              <w:tabs>
                <w:tab w:val="left" w:pos="6096"/>
              </w:tabs>
              <w:spacing w:after="0"/>
              <w:ind w:firstLine="34"/>
              <w:jc w:val="left"/>
              <w:rPr>
                <w:rFonts w:ascii="Calibri" w:hAnsi="Calibri"/>
                <w:bCs/>
                <w:sz w:val="20"/>
                <w:lang w:val="en-US"/>
              </w:rPr>
            </w:pPr>
            <w:r w:rsidRPr="00AF466C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287" w:type="dxa"/>
          </w:tcPr>
          <w:p w14:paraId="5E84BD1A" w14:textId="77777777" w:rsidR="00285640" w:rsidRPr="00861D0F" w:rsidRDefault="00285640" w:rsidP="00285640">
            <w:pPr>
              <w:ind w:firstLine="33"/>
              <w:jc w:val="left"/>
              <w:rPr>
                <w:rFonts w:ascii="Calibri" w:hAnsi="Calibri"/>
                <w:b/>
                <w:szCs w:val="24"/>
                <w:lang w:val="el-GR"/>
              </w:rPr>
            </w:pPr>
            <w:r w:rsidRPr="00861D0F">
              <w:rPr>
                <w:rFonts w:ascii="Calibri" w:hAnsi="Calibri" w:cs="Tahoma"/>
                <w:b/>
                <w:w w:val="90"/>
                <w:szCs w:val="24"/>
                <w:lang w:val="el-GR"/>
              </w:rPr>
              <w:t>Τους Διευθυντές</w:t>
            </w:r>
            <w:r>
              <w:rPr>
                <w:rFonts w:ascii="Calibri" w:hAnsi="Calibri" w:cs="Tahoma"/>
                <w:b/>
                <w:w w:val="90"/>
                <w:szCs w:val="24"/>
                <w:lang w:val="el-GR"/>
              </w:rPr>
              <w:t xml:space="preserve"> και Προϊσταμένους σ</w:t>
            </w:r>
            <w:r w:rsidRPr="00861D0F">
              <w:rPr>
                <w:rFonts w:ascii="Calibri" w:hAnsi="Calibri" w:cs="Tahoma"/>
                <w:b/>
                <w:w w:val="90"/>
                <w:szCs w:val="24"/>
                <w:lang w:val="el-GR"/>
              </w:rPr>
              <w:t xml:space="preserve">χολικών </w:t>
            </w:r>
            <w:r>
              <w:rPr>
                <w:rFonts w:ascii="Calibri" w:hAnsi="Calibri" w:cs="Tahoma"/>
                <w:b/>
                <w:w w:val="90"/>
                <w:szCs w:val="24"/>
                <w:lang w:val="el-GR"/>
              </w:rPr>
              <w:t>μ</w:t>
            </w:r>
            <w:r w:rsidRPr="00861D0F">
              <w:rPr>
                <w:rFonts w:ascii="Calibri" w:hAnsi="Calibri" w:cs="Tahoma"/>
                <w:b/>
                <w:w w:val="90"/>
                <w:szCs w:val="24"/>
                <w:lang w:val="el-GR"/>
              </w:rPr>
              <w:t>ονάδων</w:t>
            </w:r>
            <w:r>
              <w:rPr>
                <w:rFonts w:ascii="Calibri" w:hAnsi="Calibri" w:cs="Tahoma"/>
                <w:b/>
                <w:w w:val="90"/>
                <w:szCs w:val="24"/>
                <w:lang w:val="el-GR"/>
              </w:rPr>
              <w:t xml:space="preserve"> και τους εκπαιδευτικούς Π.Ε.</w:t>
            </w:r>
            <w:r w:rsidRPr="00861D0F">
              <w:rPr>
                <w:rFonts w:ascii="Calibri" w:hAnsi="Calibri" w:cs="Tahoma"/>
                <w:b/>
                <w:w w:val="90"/>
                <w:szCs w:val="24"/>
                <w:lang w:val="el-GR"/>
              </w:rPr>
              <w:t xml:space="preserve"> Τρικάλων</w:t>
            </w:r>
            <w:r>
              <w:rPr>
                <w:rFonts w:ascii="Calibri" w:hAnsi="Calibri" w:cs="Tahoma"/>
                <w:b/>
                <w:w w:val="90"/>
                <w:szCs w:val="24"/>
                <w:lang w:val="el-GR"/>
              </w:rPr>
              <w:t xml:space="preserve"> </w:t>
            </w:r>
          </w:p>
        </w:tc>
      </w:tr>
      <w:tr w:rsidR="00285640" w:rsidRPr="006C48D8" w14:paraId="759F9DEE" w14:textId="77777777" w:rsidTr="00FE0F1D">
        <w:trPr>
          <w:trHeight w:val="66"/>
        </w:trPr>
        <w:tc>
          <w:tcPr>
            <w:tcW w:w="5211" w:type="dxa"/>
            <w:vAlign w:val="center"/>
          </w:tcPr>
          <w:p w14:paraId="2978B9F4" w14:textId="77777777" w:rsidR="00285640" w:rsidRPr="004E7400" w:rsidRDefault="00285640" w:rsidP="00285640">
            <w:pPr>
              <w:ind w:right="284" w:firstLine="0"/>
              <w:jc w:val="left"/>
              <w:rPr>
                <w:rFonts w:ascii="Calibri" w:hAnsi="Calibri"/>
                <w:sz w:val="20"/>
                <w:lang w:val="el-GR"/>
              </w:rPr>
            </w:pPr>
          </w:p>
        </w:tc>
        <w:tc>
          <w:tcPr>
            <w:tcW w:w="851" w:type="dxa"/>
          </w:tcPr>
          <w:p w14:paraId="17829C69" w14:textId="77777777" w:rsidR="00285640" w:rsidRPr="009746A7" w:rsidRDefault="00285640" w:rsidP="00285640">
            <w:pPr>
              <w:pStyle w:val="ac"/>
              <w:tabs>
                <w:tab w:val="clear" w:pos="3402"/>
              </w:tabs>
              <w:spacing w:after="0"/>
              <w:ind w:left="802" w:right="-20" w:hanging="56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287" w:type="dxa"/>
            <w:vAlign w:val="center"/>
          </w:tcPr>
          <w:p w14:paraId="08B728A9" w14:textId="77777777" w:rsidR="00285640" w:rsidRPr="009746A7" w:rsidRDefault="00285640" w:rsidP="00285640">
            <w:pPr>
              <w:pStyle w:val="ac"/>
              <w:tabs>
                <w:tab w:val="clear" w:pos="3402"/>
              </w:tabs>
              <w:spacing w:after="0"/>
              <w:ind w:left="802" w:right="-20" w:hanging="568"/>
              <w:jc w:val="left"/>
              <w:rPr>
                <w:rFonts w:ascii="Calibri" w:hAnsi="Calibri"/>
                <w:sz w:val="20"/>
              </w:rPr>
            </w:pPr>
          </w:p>
        </w:tc>
      </w:tr>
    </w:tbl>
    <w:p w14:paraId="077A98B1" w14:textId="77777777" w:rsidR="003F4BE5" w:rsidRDefault="00DD5444" w:rsidP="00DD5444">
      <w:pPr>
        <w:spacing w:after="0"/>
        <w:ind w:left="-425" w:right="142" w:firstLine="0"/>
        <w:rPr>
          <w:rFonts w:ascii="Calibri" w:hAnsi="Calibri"/>
          <w:b/>
          <w:w w:val="90"/>
          <w:sz w:val="26"/>
          <w:szCs w:val="26"/>
          <w:lang w:val="el-GR"/>
        </w:rPr>
      </w:pPr>
      <w:r>
        <w:rPr>
          <w:rFonts w:ascii="Calibri" w:hAnsi="Calibri"/>
          <w:b/>
          <w:w w:val="90"/>
          <w:sz w:val="26"/>
          <w:szCs w:val="26"/>
          <w:lang w:val="el-GR"/>
        </w:rPr>
        <w:t>ΘΕΜΑ:</w:t>
      </w:r>
      <w:r w:rsidR="00285640">
        <w:rPr>
          <w:rFonts w:ascii="Calibri" w:hAnsi="Calibri"/>
          <w:b/>
          <w:w w:val="90"/>
          <w:sz w:val="26"/>
          <w:szCs w:val="26"/>
          <w:lang w:val="el-GR"/>
        </w:rPr>
        <w:t xml:space="preserve"> «</w:t>
      </w:r>
      <w:r w:rsidR="00C909FA">
        <w:rPr>
          <w:rFonts w:ascii="Calibri" w:hAnsi="Calibri"/>
          <w:b/>
          <w:w w:val="90"/>
          <w:sz w:val="26"/>
          <w:szCs w:val="26"/>
          <w:lang w:val="el-GR"/>
        </w:rPr>
        <w:t xml:space="preserve">Διαπίστωση οργανικών κενών </w:t>
      </w:r>
      <w:r w:rsidR="00FE0F1D">
        <w:rPr>
          <w:rFonts w:ascii="Calibri" w:hAnsi="Calibri"/>
          <w:b/>
          <w:w w:val="90"/>
          <w:sz w:val="26"/>
          <w:szCs w:val="26"/>
          <w:lang w:val="el-GR"/>
        </w:rPr>
        <w:t xml:space="preserve">και πλεονασμάτων </w:t>
      </w:r>
      <w:r w:rsidR="006B00D3">
        <w:rPr>
          <w:rFonts w:ascii="Calibri" w:hAnsi="Calibri"/>
          <w:b/>
          <w:w w:val="90"/>
          <w:sz w:val="26"/>
          <w:szCs w:val="26"/>
          <w:lang w:val="el-GR"/>
        </w:rPr>
        <w:t>για το σχολικό έτος 202</w:t>
      </w:r>
      <w:r w:rsidR="00E000AE">
        <w:rPr>
          <w:rFonts w:ascii="Calibri" w:hAnsi="Calibri"/>
          <w:b/>
          <w:w w:val="90"/>
          <w:sz w:val="26"/>
          <w:szCs w:val="26"/>
          <w:lang w:val="el-GR"/>
        </w:rPr>
        <w:t>2</w:t>
      </w:r>
      <w:r w:rsidR="006B00D3">
        <w:rPr>
          <w:rFonts w:ascii="Calibri" w:hAnsi="Calibri"/>
          <w:b/>
          <w:w w:val="90"/>
          <w:sz w:val="26"/>
          <w:szCs w:val="26"/>
          <w:lang w:val="el-GR"/>
        </w:rPr>
        <w:t>-202</w:t>
      </w:r>
      <w:r w:rsidR="00E000AE">
        <w:rPr>
          <w:rFonts w:ascii="Calibri" w:hAnsi="Calibri"/>
          <w:b/>
          <w:w w:val="90"/>
          <w:sz w:val="26"/>
          <w:szCs w:val="26"/>
          <w:lang w:val="el-GR"/>
        </w:rPr>
        <w:t>3</w:t>
      </w:r>
      <w:r w:rsidR="00285640">
        <w:rPr>
          <w:rFonts w:ascii="Calibri" w:hAnsi="Calibri"/>
          <w:b/>
          <w:w w:val="90"/>
          <w:sz w:val="26"/>
          <w:szCs w:val="26"/>
          <w:lang w:val="el-GR"/>
        </w:rPr>
        <w:t>»</w:t>
      </w:r>
    </w:p>
    <w:p w14:paraId="05408111" w14:textId="77777777" w:rsidR="00C909FA" w:rsidRDefault="00C909FA" w:rsidP="00DD5444">
      <w:pPr>
        <w:spacing w:after="0"/>
        <w:ind w:left="-425" w:right="142" w:firstLine="0"/>
        <w:rPr>
          <w:rFonts w:ascii="Calibri" w:hAnsi="Calibri"/>
          <w:b/>
          <w:w w:val="90"/>
          <w:sz w:val="26"/>
          <w:szCs w:val="26"/>
          <w:lang w:val="el-GR"/>
        </w:rPr>
      </w:pPr>
    </w:p>
    <w:p w14:paraId="16A41696" w14:textId="77777777" w:rsidR="00FE0F1D" w:rsidRDefault="00C909FA" w:rsidP="005D5F94">
      <w:pPr>
        <w:tabs>
          <w:tab w:val="left" w:pos="-142"/>
        </w:tabs>
        <w:ind w:left="-426"/>
        <w:rPr>
          <w:rFonts w:ascii="Calibri" w:hAnsi="Calibri"/>
          <w:w w:val="90"/>
          <w:szCs w:val="24"/>
          <w:lang w:val="el-GR"/>
        </w:rPr>
      </w:pPr>
      <w:r>
        <w:rPr>
          <w:rFonts w:ascii="Calibri" w:hAnsi="Calibri"/>
          <w:w w:val="90"/>
          <w:szCs w:val="24"/>
          <w:lang w:val="el-GR"/>
        </w:rPr>
        <w:t>Το ΠΥΣΠ</w:t>
      </w:r>
      <w:r w:rsidRPr="00861D0F">
        <w:rPr>
          <w:rFonts w:ascii="Calibri" w:hAnsi="Calibri"/>
          <w:w w:val="90"/>
          <w:szCs w:val="24"/>
          <w:lang w:val="el-GR"/>
        </w:rPr>
        <w:t xml:space="preserve">Ε Τρικάλων με </w:t>
      </w:r>
      <w:r w:rsidRPr="00E000AE">
        <w:rPr>
          <w:rFonts w:ascii="Calibri" w:hAnsi="Calibri"/>
          <w:w w:val="90"/>
          <w:szCs w:val="24"/>
          <w:lang w:val="el-GR"/>
        </w:rPr>
        <w:t xml:space="preserve">την </w:t>
      </w:r>
      <w:r w:rsidR="002F3FD4" w:rsidRPr="007411C3">
        <w:rPr>
          <w:rFonts w:ascii="Calibri" w:hAnsi="Calibri"/>
          <w:b/>
          <w:bCs/>
          <w:w w:val="90"/>
          <w:szCs w:val="24"/>
          <w:lang w:val="el-GR"/>
        </w:rPr>
        <w:t>5</w:t>
      </w:r>
      <w:r w:rsidRPr="007411C3">
        <w:rPr>
          <w:rFonts w:ascii="Calibri" w:hAnsi="Calibri"/>
          <w:b/>
          <w:bCs/>
          <w:w w:val="90"/>
          <w:szCs w:val="24"/>
          <w:vertAlign w:val="superscript"/>
          <w:lang w:val="el-GR"/>
        </w:rPr>
        <w:t>η</w:t>
      </w:r>
      <w:r w:rsidRPr="00E000AE">
        <w:rPr>
          <w:rFonts w:ascii="Calibri" w:hAnsi="Calibri"/>
          <w:b/>
          <w:w w:val="90"/>
          <w:szCs w:val="24"/>
          <w:lang w:val="el-GR"/>
        </w:rPr>
        <w:t>/</w:t>
      </w:r>
      <w:r w:rsidR="002F3FD4" w:rsidRPr="00E000AE">
        <w:rPr>
          <w:rFonts w:ascii="Calibri" w:hAnsi="Calibri"/>
          <w:b/>
          <w:w w:val="90"/>
          <w:szCs w:val="24"/>
          <w:lang w:val="el-GR"/>
        </w:rPr>
        <w:t>17</w:t>
      </w:r>
      <w:r w:rsidR="007C2226" w:rsidRPr="00E000AE">
        <w:rPr>
          <w:rFonts w:ascii="Calibri" w:hAnsi="Calibri"/>
          <w:b/>
          <w:w w:val="90"/>
          <w:szCs w:val="24"/>
          <w:lang w:val="el-GR"/>
        </w:rPr>
        <w:t>-0</w:t>
      </w:r>
      <w:r w:rsidR="002F3FD4" w:rsidRPr="00E000AE">
        <w:rPr>
          <w:rFonts w:ascii="Calibri" w:hAnsi="Calibri"/>
          <w:b/>
          <w:w w:val="90"/>
          <w:szCs w:val="24"/>
          <w:lang w:val="el-GR"/>
        </w:rPr>
        <w:t>3</w:t>
      </w:r>
      <w:r w:rsidR="007C2226" w:rsidRPr="00E000AE">
        <w:rPr>
          <w:rFonts w:ascii="Calibri" w:hAnsi="Calibri"/>
          <w:b/>
          <w:w w:val="90"/>
          <w:szCs w:val="24"/>
          <w:lang w:val="el-GR"/>
        </w:rPr>
        <w:t>-202</w:t>
      </w:r>
      <w:r w:rsidR="00FE0F1D" w:rsidRPr="00E000AE">
        <w:rPr>
          <w:rFonts w:ascii="Calibri" w:hAnsi="Calibri"/>
          <w:b/>
          <w:w w:val="90"/>
          <w:szCs w:val="24"/>
          <w:lang w:val="el-GR"/>
        </w:rPr>
        <w:t>3</w:t>
      </w:r>
      <w:r w:rsidRPr="00914EE2">
        <w:rPr>
          <w:rFonts w:ascii="Calibri" w:hAnsi="Calibri"/>
          <w:w w:val="90"/>
          <w:szCs w:val="24"/>
          <w:lang w:val="el-GR"/>
        </w:rPr>
        <w:t xml:space="preserve"> Πράξη</w:t>
      </w:r>
      <w:r w:rsidRPr="00861D0F">
        <w:rPr>
          <w:rFonts w:ascii="Calibri" w:hAnsi="Calibri"/>
          <w:w w:val="90"/>
          <w:szCs w:val="24"/>
          <w:lang w:val="el-GR"/>
        </w:rPr>
        <w:t xml:space="preserve"> του και σύμφωνα με τις διατάξεις του Π.Δ.50/96, όπως τροποποιήθηκε από τις διατάξεις του Π.Δ.</w:t>
      </w:r>
      <w:r>
        <w:rPr>
          <w:rFonts w:ascii="Calibri" w:hAnsi="Calibri"/>
          <w:w w:val="90"/>
          <w:szCs w:val="24"/>
          <w:lang w:val="el-GR"/>
        </w:rPr>
        <w:t xml:space="preserve"> </w:t>
      </w:r>
      <w:r w:rsidRPr="00861D0F">
        <w:rPr>
          <w:rFonts w:ascii="Calibri" w:hAnsi="Calibri"/>
          <w:w w:val="90"/>
          <w:szCs w:val="24"/>
          <w:lang w:val="el-GR"/>
        </w:rPr>
        <w:t>100/97, καθώς και τις διατάξεις του άρθρου 30 του Ν.3848/2010,</w:t>
      </w:r>
      <w:r>
        <w:rPr>
          <w:rFonts w:ascii="Calibri" w:hAnsi="Calibri"/>
          <w:w w:val="90"/>
          <w:szCs w:val="24"/>
          <w:lang w:val="el-GR"/>
        </w:rPr>
        <w:t xml:space="preserve"> </w:t>
      </w:r>
      <w:r w:rsidR="00FE0F1D">
        <w:rPr>
          <w:rFonts w:ascii="Calibri" w:hAnsi="Calibri"/>
          <w:w w:val="90"/>
          <w:szCs w:val="24"/>
          <w:lang w:val="el-GR"/>
        </w:rPr>
        <w:t xml:space="preserve">και έπειτα από την με </w:t>
      </w:r>
      <w:proofErr w:type="spellStart"/>
      <w:r w:rsidR="00FE0F1D">
        <w:rPr>
          <w:rFonts w:ascii="Calibri" w:hAnsi="Calibri"/>
          <w:w w:val="90"/>
          <w:szCs w:val="24"/>
          <w:lang w:val="el-GR"/>
        </w:rPr>
        <w:t>αριθμ</w:t>
      </w:r>
      <w:proofErr w:type="spellEnd"/>
      <w:r w:rsidR="00FE0F1D">
        <w:rPr>
          <w:rFonts w:ascii="Calibri" w:hAnsi="Calibri"/>
          <w:w w:val="90"/>
          <w:szCs w:val="24"/>
          <w:lang w:val="el-GR"/>
        </w:rPr>
        <w:t xml:space="preserve"> </w:t>
      </w:r>
      <w:proofErr w:type="spellStart"/>
      <w:r w:rsidR="00FE0F1D">
        <w:rPr>
          <w:rFonts w:ascii="Calibri" w:hAnsi="Calibri"/>
          <w:w w:val="90"/>
          <w:szCs w:val="24"/>
          <w:lang w:val="el-GR"/>
        </w:rPr>
        <w:t>πρωτ</w:t>
      </w:r>
      <w:proofErr w:type="spellEnd"/>
      <w:r w:rsidR="00FE0F1D">
        <w:rPr>
          <w:rFonts w:ascii="Calibri" w:hAnsi="Calibri"/>
          <w:w w:val="90"/>
          <w:szCs w:val="24"/>
          <w:lang w:val="el-GR"/>
        </w:rPr>
        <w:t xml:space="preserve">. </w:t>
      </w:r>
      <w:r w:rsidR="00FE0F1D" w:rsidRPr="00FE0F1D">
        <w:rPr>
          <w:rFonts w:ascii="Calibri" w:hAnsi="Calibri"/>
          <w:w w:val="90"/>
          <w:szCs w:val="24"/>
          <w:lang w:val="el-GR"/>
        </w:rPr>
        <w:t>103443/Δ1/25-08-2022 Κ.Υ.Α. με θέμα «Ιδρύσεις, καταργήσεις, συγχωνεύσεις, υποβιβασμοί και προαγωγές Δημοτικών Σχολείων και Νηπιαγωγείων 2022-2023</w:t>
      </w:r>
      <w:r w:rsidR="00FE0F1D">
        <w:rPr>
          <w:rFonts w:ascii="Calibri" w:hAnsi="Calibri"/>
          <w:w w:val="90"/>
          <w:szCs w:val="24"/>
          <w:lang w:val="el-GR"/>
        </w:rPr>
        <w:t>»,</w:t>
      </w:r>
    </w:p>
    <w:p w14:paraId="30032ED1" w14:textId="77777777" w:rsidR="00FE0F1D" w:rsidRDefault="00FE0F1D" w:rsidP="005D5F94">
      <w:pPr>
        <w:tabs>
          <w:tab w:val="left" w:pos="-142"/>
        </w:tabs>
        <w:ind w:left="-426"/>
        <w:rPr>
          <w:rFonts w:ascii="Calibri" w:hAnsi="Calibri"/>
          <w:w w:val="90"/>
          <w:szCs w:val="24"/>
          <w:lang w:val="el-GR"/>
        </w:rPr>
      </w:pPr>
      <w:r>
        <w:rPr>
          <w:rFonts w:ascii="Calibri" w:hAnsi="Calibri"/>
          <w:w w:val="90"/>
          <w:szCs w:val="24"/>
          <w:lang w:val="el-GR"/>
        </w:rPr>
        <w:t xml:space="preserve">Α) συνέταξε </w:t>
      </w:r>
      <w:r w:rsidRPr="00FE0F1D">
        <w:rPr>
          <w:rFonts w:ascii="Calibri" w:hAnsi="Calibri"/>
          <w:b/>
          <w:bCs/>
          <w:w w:val="90"/>
          <w:szCs w:val="24"/>
          <w:lang w:val="el-GR"/>
        </w:rPr>
        <w:t>Πίνακα Οργανικών Κενών</w:t>
      </w:r>
      <w:r w:rsidRPr="00861D0F">
        <w:rPr>
          <w:rFonts w:ascii="Calibri" w:hAnsi="Calibri"/>
          <w:w w:val="90"/>
          <w:szCs w:val="24"/>
          <w:lang w:val="el-GR"/>
        </w:rPr>
        <w:t xml:space="preserve"> και </w:t>
      </w:r>
      <w:r w:rsidRPr="001B3A76">
        <w:rPr>
          <w:rFonts w:ascii="Calibri" w:hAnsi="Calibri"/>
          <w:b/>
          <w:w w:val="90"/>
          <w:szCs w:val="24"/>
          <w:lang w:val="el-GR"/>
        </w:rPr>
        <w:t xml:space="preserve">διαπίστωσε </w:t>
      </w:r>
      <w:proofErr w:type="spellStart"/>
      <w:r w:rsidRPr="001B3A76">
        <w:rPr>
          <w:rFonts w:ascii="Calibri" w:hAnsi="Calibri"/>
          <w:b/>
          <w:w w:val="90"/>
          <w:szCs w:val="24"/>
          <w:lang w:val="el-GR"/>
        </w:rPr>
        <w:t>υπεραριθμίες</w:t>
      </w:r>
      <w:proofErr w:type="spellEnd"/>
      <w:r w:rsidRPr="001B3A76">
        <w:rPr>
          <w:rFonts w:ascii="Calibri" w:hAnsi="Calibri"/>
          <w:b/>
          <w:w w:val="90"/>
          <w:szCs w:val="24"/>
          <w:lang w:val="el-GR"/>
        </w:rPr>
        <w:t xml:space="preserve"> </w:t>
      </w:r>
      <w:bookmarkStart w:id="0" w:name="_Hlk129772056"/>
      <w:r w:rsidRPr="001B3A76">
        <w:rPr>
          <w:rFonts w:ascii="Calibri" w:hAnsi="Calibri"/>
          <w:b/>
          <w:w w:val="90"/>
          <w:szCs w:val="24"/>
          <w:lang w:val="el-GR"/>
        </w:rPr>
        <w:t xml:space="preserve">εκπαιδευτικών σε σχολικές μονάδες Γενικής Αγωγής </w:t>
      </w:r>
      <w:r w:rsidRPr="00861D0F">
        <w:rPr>
          <w:rFonts w:ascii="Calibri" w:hAnsi="Calibri"/>
          <w:w w:val="90"/>
          <w:szCs w:val="24"/>
          <w:lang w:val="el-GR"/>
        </w:rPr>
        <w:t>της αρμοδιότη</w:t>
      </w:r>
      <w:r>
        <w:rPr>
          <w:rFonts w:ascii="Calibri" w:hAnsi="Calibri"/>
          <w:w w:val="90"/>
          <w:szCs w:val="24"/>
          <w:lang w:val="el-GR"/>
        </w:rPr>
        <w:t xml:space="preserve">τάς </w:t>
      </w:r>
      <w:bookmarkEnd w:id="0"/>
      <w:r>
        <w:rPr>
          <w:rFonts w:ascii="Calibri" w:hAnsi="Calibri"/>
          <w:w w:val="90"/>
          <w:szCs w:val="24"/>
          <w:lang w:val="el-GR"/>
        </w:rPr>
        <w:t>του για το σχολικό έτος 202</w:t>
      </w:r>
      <w:r w:rsidR="007411C3" w:rsidRPr="007411C3">
        <w:rPr>
          <w:rFonts w:ascii="Calibri" w:hAnsi="Calibri"/>
          <w:w w:val="90"/>
          <w:szCs w:val="24"/>
          <w:lang w:val="el-GR"/>
        </w:rPr>
        <w:t>2</w:t>
      </w:r>
      <w:r>
        <w:rPr>
          <w:rFonts w:ascii="Calibri" w:hAnsi="Calibri"/>
          <w:w w:val="90"/>
          <w:szCs w:val="24"/>
          <w:lang w:val="el-GR"/>
        </w:rPr>
        <w:t>-202</w:t>
      </w:r>
      <w:r w:rsidR="007411C3" w:rsidRPr="007411C3">
        <w:rPr>
          <w:rFonts w:ascii="Calibri" w:hAnsi="Calibri"/>
          <w:w w:val="90"/>
          <w:szCs w:val="24"/>
          <w:lang w:val="el-GR"/>
        </w:rPr>
        <w:t>3</w:t>
      </w:r>
      <w:r>
        <w:rPr>
          <w:rFonts w:ascii="Calibri" w:hAnsi="Calibri"/>
          <w:w w:val="90"/>
          <w:szCs w:val="24"/>
          <w:lang w:val="el-GR"/>
        </w:rPr>
        <w:t xml:space="preserve"> και</w:t>
      </w:r>
      <w:r w:rsidRPr="00A23CE0">
        <w:rPr>
          <w:rFonts w:ascii="Calibri" w:hAnsi="Calibri"/>
          <w:w w:val="90"/>
          <w:szCs w:val="24"/>
          <w:lang w:val="el-GR"/>
        </w:rPr>
        <w:t xml:space="preserve"> </w:t>
      </w:r>
    </w:p>
    <w:p w14:paraId="0527D5DB" w14:textId="77777777" w:rsidR="00FE0F1D" w:rsidRDefault="00FE0F1D" w:rsidP="005D5F94">
      <w:pPr>
        <w:tabs>
          <w:tab w:val="left" w:pos="-142"/>
        </w:tabs>
        <w:ind w:left="-426"/>
        <w:rPr>
          <w:rFonts w:ascii="Calibri" w:hAnsi="Calibri"/>
          <w:w w:val="90"/>
          <w:szCs w:val="24"/>
          <w:lang w:val="el-GR"/>
        </w:rPr>
      </w:pPr>
      <w:r>
        <w:rPr>
          <w:rFonts w:ascii="Calibri" w:hAnsi="Calibri"/>
          <w:w w:val="90"/>
          <w:szCs w:val="24"/>
          <w:lang w:val="el-GR"/>
        </w:rPr>
        <w:t xml:space="preserve">Β) συνέταξε </w:t>
      </w:r>
      <w:r w:rsidRPr="00FE0F1D">
        <w:rPr>
          <w:rFonts w:ascii="Calibri" w:hAnsi="Calibri"/>
          <w:b/>
          <w:bCs/>
          <w:w w:val="90"/>
          <w:szCs w:val="24"/>
          <w:lang w:val="el-GR"/>
        </w:rPr>
        <w:t>Πίνακα Οργανικών Κενών</w:t>
      </w:r>
      <w:r w:rsidRPr="00861D0F">
        <w:rPr>
          <w:rFonts w:ascii="Calibri" w:hAnsi="Calibri"/>
          <w:w w:val="90"/>
          <w:szCs w:val="24"/>
          <w:lang w:val="el-GR"/>
        </w:rPr>
        <w:t xml:space="preserve"> </w:t>
      </w:r>
      <w:r w:rsidRPr="001B3A76">
        <w:rPr>
          <w:rFonts w:ascii="Calibri" w:hAnsi="Calibri"/>
          <w:b/>
          <w:w w:val="90"/>
          <w:szCs w:val="24"/>
          <w:lang w:val="el-GR"/>
        </w:rPr>
        <w:t xml:space="preserve">εκπαιδευτικών σε σχολικές μονάδες </w:t>
      </w:r>
      <w:r w:rsidRPr="00A23CE0">
        <w:rPr>
          <w:rFonts w:ascii="Calibri" w:hAnsi="Calibri"/>
          <w:b/>
          <w:w w:val="90"/>
          <w:szCs w:val="24"/>
          <w:lang w:val="el-GR"/>
        </w:rPr>
        <w:t>Ειδικής</w:t>
      </w:r>
      <w:r w:rsidRPr="001B3A76">
        <w:rPr>
          <w:rFonts w:ascii="Calibri" w:hAnsi="Calibri"/>
          <w:b/>
          <w:w w:val="90"/>
          <w:szCs w:val="24"/>
          <w:lang w:val="el-GR"/>
        </w:rPr>
        <w:t xml:space="preserve"> Αγωγής </w:t>
      </w:r>
      <w:r>
        <w:rPr>
          <w:rFonts w:ascii="Calibri" w:hAnsi="Calibri"/>
          <w:bCs/>
          <w:w w:val="90"/>
          <w:szCs w:val="24"/>
          <w:lang w:val="el-GR"/>
        </w:rPr>
        <w:t xml:space="preserve">ενώ </w:t>
      </w:r>
      <w:r w:rsidRPr="00861D0F">
        <w:rPr>
          <w:rFonts w:ascii="Calibri" w:hAnsi="Calibri"/>
          <w:w w:val="90"/>
          <w:szCs w:val="24"/>
          <w:lang w:val="el-GR"/>
        </w:rPr>
        <w:t xml:space="preserve">διαπίστωσε </w:t>
      </w:r>
      <w:r>
        <w:rPr>
          <w:rFonts w:ascii="Calibri" w:hAnsi="Calibri"/>
          <w:w w:val="90"/>
          <w:szCs w:val="24"/>
          <w:lang w:val="el-GR"/>
        </w:rPr>
        <w:t xml:space="preserve">ότι </w:t>
      </w:r>
      <w:r w:rsidRPr="00A23CE0">
        <w:rPr>
          <w:rFonts w:ascii="Calibri" w:hAnsi="Calibri"/>
          <w:b/>
          <w:w w:val="90"/>
          <w:szCs w:val="24"/>
          <w:lang w:val="el-GR"/>
        </w:rPr>
        <w:t xml:space="preserve">δεν προέκυψαν οργανικές </w:t>
      </w:r>
      <w:proofErr w:type="spellStart"/>
      <w:r w:rsidRPr="00A23CE0">
        <w:rPr>
          <w:rFonts w:ascii="Calibri" w:hAnsi="Calibri"/>
          <w:b/>
          <w:w w:val="90"/>
          <w:szCs w:val="24"/>
          <w:lang w:val="el-GR"/>
        </w:rPr>
        <w:t>υπεραριθμίες</w:t>
      </w:r>
      <w:proofErr w:type="spellEnd"/>
      <w:r w:rsidRPr="00A23CE0">
        <w:rPr>
          <w:rFonts w:ascii="Calibri" w:hAnsi="Calibri"/>
          <w:b/>
          <w:w w:val="90"/>
          <w:szCs w:val="24"/>
          <w:lang w:val="el-GR"/>
        </w:rPr>
        <w:t xml:space="preserve"> εκπαιδευτικών</w:t>
      </w:r>
      <w:r w:rsidRPr="00861D0F">
        <w:rPr>
          <w:rFonts w:ascii="Calibri" w:hAnsi="Calibri"/>
          <w:w w:val="90"/>
          <w:szCs w:val="24"/>
          <w:lang w:val="el-GR"/>
        </w:rPr>
        <w:t xml:space="preserve"> </w:t>
      </w:r>
      <w:r w:rsidRPr="00A23CE0">
        <w:rPr>
          <w:rFonts w:ascii="Calibri" w:hAnsi="Calibri"/>
          <w:b/>
          <w:w w:val="90"/>
          <w:szCs w:val="24"/>
          <w:lang w:val="el-GR"/>
        </w:rPr>
        <w:t xml:space="preserve">σε σχολικές μονάδες </w:t>
      </w:r>
      <w:bookmarkStart w:id="1" w:name="_Hlk129772088"/>
      <w:r w:rsidRPr="00A23CE0">
        <w:rPr>
          <w:rFonts w:ascii="Calibri" w:hAnsi="Calibri"/>
          <w:b/>
          <w:w w:val="90"/>
          <w:szCs w:val="24"/>
          <w:lang w:val="el-GR"/>
        </w:rPr>
        <w:t>Ειδικής</w:t>
      </w:r>
      <w:bookmarkEnd w:id="1"/>
      <w:r w:rsidRPr="00A23CE0">
        <w:rPr>
          <w:rFonts w:ascii="Calibri" w:hAnsi="Calibri"/>
          <w:b/>
          <w:w w:val="90"/>
          <w:szCs w:val="24"/>
          <w:lang w:val="el-GR"/>
        </w:rPr>
        <w:t xml:space="preserve"> Αγωγής</w:t>
      </w:r>
      <w:r>
        <w:rPr>
          <w:rFonts w:ascii="Calibri" w:hAnsi="Calibri"/>
          <w:w w:val="90"/>
          <w:szCs w:val="24"/>
          <w:lang w:val="el-GR"/>
        </w:rPr>
        <w:t xml:space="preserve"> αρμοδιότητάς του για το σχολικό έτος 202</w:t>
      </w:r>
      <w:r w:rsidR="007411C3" w:rsidRPr="007411C3">
        <w:rPr>
          <w:rFonts w:ascii="Calibri" w:hAnsi="Calibri"/>
          <w:w w:val="90"/>
          <w:szCs w:val="24"/>
          <w:lang w:val="el-GR"/>
        </w:rPr>
        <w:t>2</w:t>
      </w:r>
      <w:r>
        <w:rPr>
          <w:rFonts w:ascii="Calibri" w:hAnsi="Calibri"/>
          <w:w w:val="90"/>
          <w:szCs w:val="24"/>
          <w:lang w:val="el-GR"/>
        </w:rPr>
        <w:t>-202</w:t>
      </w:r>
      <w:r w:rsidR="007411C3" w:rsidRPr="007411C3">
        <w:rPr>
          <w:rFonts w:ascii="Calibri" w:hAnsi="Calibri"/>
          <w:w w:val="90"/>
          <w:szCs w:val="24"/>
          <w:lang w:val="el-GR"/>
        </w:rPr>
        <w:t>3</w:t>
      </w:r>
      <w:r w:rsidR="00C909FA" w:rsidRPr="00861D0F">
        <w:rPr>
          <w:rFonts w:ascii="Calibri" w:hAnsi="Calibri"/>
          <w:w w:val="90"/>
          <w:szCs w:val="24"/>
          <w:lang w:val="el-GR"/>
        </w:rPr>
        <w:t xml:space="preserve">. </w:t>
      </w:r>
    </w:p>
    <w:p w14:paraId="6443E270" w14:textId="77777777" w:rsidR="006C1B61" w:rsidRPr="00861D0F" w:rsidRDefault="006C1B61" w:rsidP="006C1B61">
      <w:pPr>
        <w:tabs>
          <w:tab w:val="left" w:pos="-142"/>
        </w:tabs>
        <w:ind w:left="-426"/>
        <w:rPr>
          <w:rFonts w:ascii="Calibri" w:hAnsi="Calibri"/>
          <w:w w:val="90"/>
          <w:szCs w:val="24"/>
          <w:lang w:val="el-GR"/>
        </w:rPr>
      </w:pPr>
      <w:r>
        <w:rPr>
          <w:rFonts w:ascii="Calibri" w:hAnsi="Calibri"/>
          <w:w w:val="90"/>
          <w:szCs w:val="24"/>
          <w:lang w:val="el-GR"/>
        </w:rPr>
        <w:t xml:space="preserve">Σύμφωνα με τα παραπάνω  ανακοινώνουμε α) </w:t>
      </w:r>
      <w:r w:rsidR="00FE0F1D">
        <w:rPr>
          <w:rFonts w:ascii="Calibri" w:hAnsi="Calibri"/>
          <w:w w:val="90"/>
          <w:szCs w:val="24"/>
          <w:lang w:val="el-GR"/>
        </w:rPr>
        <w:t>Πίνακ</w:t>
      </w:r>
      <w:r>
        <w:rPr>
          <w:rFonts w:ascii="Calibri" w:hAnsi="Calibri"/>
          <w:w w:val="90"/>
          <w:szCs w:val="24"/>
          <w:lang w:val="el-GR"/>
        </w:rPr>
        <w:t>ες</w:t>
      </w:r>
      <w:r w:rsidR="00FE0F1D" w:rsidRPr="00861D0F">
        <w:rPr>
          <w:rFonts w:ascii="Calibri" w:hAnsi="Calibri"/>
          <w:w w:val="90"/>
          <w:szCs w:val="24"/>
          <w:lang w:val="el-GR"/>
        </w:rPr>
        <w:t xml:space="preserve"> </w:t>
      </w:r>
      <w:r w:rsidR="00FE0F1D" w:rsidRPr="006C1B61">
        <w:rPr>
          <w:rFonts w:ascii="Calibri" w:hAnsi="Calibri"/>
          <w:b/>
          <w:bCs/>
          <w:w w:val="90"/>
          <w:szCs w:val="24"/>
          <w:lang w:val="el-GR"/>
        </w:rPr>
        <w:t xml:space="preserve">Οργανικών Κενών </w:t>
      </w:r>
      <w:r w:rsidRPr="006C1B61">
        <w:rPr>
          <w:rFonts w:ascii="Calibri" w:hAnsi="Calibri"/>
          <w:b/>
          <w:bCs/>
          <w:w w:val="90"/>
          <w:szCs w:val="24"/>
          <w:lang w:val="el-GR"/>
        </w:rPr>
        <w:t xml:space="preserve">σχολικών μονάδων </w:t>
      </w:r>
      <w:r w:rsidR="00FE0F1D" w:rsidRPr="006C1B61">
        <w:rPr>
          <w:rFonts w:ascii="Calibri" w:hAnsi="Calibri"/>
          <w:b/>
          <w:bCs/>
          <w:w w:val="90"/>
          <w:szCs w:val="24"/>
          <w:lang w:val="el-GR"/>
        </w:rPr>
        <w:t xml:space="preserve">Γενικής </w:t>
      </w:r>
      <w:r w:rsidRPr="006C1B61">
        <w:rPr>
          <w:rFonts w:ascii="Calibri" w:hAnsi="Calibri"/>
          <w:b/>
          <w:bCs/>
          <w:w w:val="90"/>
          <w:szCs w:val="24"/>
          <w:lang w:val="el-GR"/>
        </w:rPr>
        <w:t xml:space="preserve"> και Ειδικής </w:t>
      </w:r>
      <w:r w:rsidR="00FE0F1D" w:rsidRPr="006C1B61">
        <w:rPr>
          <w:rFonts w:ascii="Calibri" w:hAnsi="Calibri"/>
          <w:b/>
          <w:bCs/>
          <w:w w:val="90"/>
          <w:szCs w:val="24"/>
          <w:lang w:val="el-GR"/>
        </w:rPr>
        <w:t>Αγωγής Τρικάλων</w:t>
      </w:r>
      <w:r w:rsidR="00FE0F1D">
        <w:rPr>
          <w:rFonts w:ascii="Calibri" w:hAnsi="Calibri"/>
          <w:w w:val="90"/>
          <w:szCs w:val="24"/>
          <w:lang w:val="el-GR"/>
        </w:rPr>
        <w:t xml:space="preserve"> που περιέχει</w:t>
      </w:r>
      <w:r w:rsidR="00FE0F1D" w:rsidRPr="00861D0F">
        <w:rPr>
          <w:rFonts w:ascii="Calibri" w:hAnsi="Calibri"/>
          <w:w w:val="90"/>
          <w:szCs w:val="24"/>
          <w:lang w:val="el-GR"/>
        </w:rPr>
        <w:t xml:space="preserve"> </w:t>
      </w:r>
      <w:r w:rsidR="00FE0F1D" w:rsidRPr="00861D0F">
        <w:rPr>
          <w:rFonts w:ascii="Calibri" w:hAnsi="Calibri"/>
          <w:b/>
          <w:w w:val="90"/>
          <w:szCs w:val="24"/>
          <w:lang w:val="el-GR"/>
        </w:rPr>
        <w:t>αριθμητικά τα οργανικά κενά</w:t>
      </w:r>
      <w:r w:rsidR="00FE0F1D">
        <w:rPr>
          <w:rFonts w:ascii="Calibri" w:hAnsi="Calibri"/>
          <w:w w:val="90"/>
          <w:szCs w:val="24"/>
          <w:lang w:val="el-GR"/>
        </w:rPr>
        <w:t xml:space="preserve">  κατά ομάδα σχολείων, </w:t>
      </w:r>
      <w:r w:rsidR="00FE0F1D" w:rsidRPr="00861D0F">
        <w:rPr>
          <w:rFonts w:ascii="Calibri" w:hAnsi="Calibri"/>
          <w:w w:val="90"/>
          <w:szCs w:val="24"/>
          <w:lang w:val="el-GR"/>
        </w:rPr>
        <w:t>σχολική μονάδα, κλάδο και ειδικ</w:t>
      </w:r>
      <w:r w:rsidR="00FE0F1D">
        <w:rPr>
          <w:rFonts w:ascii="Calibri" w:hAnsi="Calibri"/>
          <w:w w:val="90"/>
          <w:szCs w:val="24"/>
          <w:lang w:val="el-GR"/>
        </w:rPr>
        <w:t>ότητα για το σχολικό έτος 20</w:t>
      </w:r>
      <w:r>
        <w:rPr>
          <w:rFonts w:ascii="Calibri" w:hAnsi="Calibri"/>
          <w:w w:val="90"/>
          <w:szCs w:val="24"/>
          <w:lang w:val="el-GR"/>
        </w:rPr>
        <w:t>2</w:t>
      </w:r>
      <w:r w:rsidR="007411C3" w:rsidRPr="007411C3">
        <w:rPr>
          <w:rFonts w:ascii="Calibri" w:hAnsi="Calibri"/>
          <w:w w:val="90"/>
          <w:szCs w:val="24"/>
          <w:lang w:val="el-GR"/>
        </w:rPr>
        <w:t>2</w:t>
      </w:r>
      <w:r>
        <w:rPr>
          <w:rFonts w:ascii="Calibri" w:hAnsi="Calibri"/>
          <w:w w:val="90"/>
          <w:szCs w:val="24"/>
          <w:lang w:val="el-GR"/>
        </w:rPr>
        <w:t>-202</w:t>
      </w:r>
      <w:r w:rsidR="007411C3" w:rsidRPr="007411C3">
        <w:rPr>
          <w:rFonts w:ascii="Calibri" w:hAnsi="Calibri"/>
          <w:w w:val="90"/>
          <w:szCs w:val="24"/>
          <w:lang w:val="el-GR"/>
        </w:rPr>
        <w:t>3</w:t>
      </w:r>
      <w:r w:rsidR="00FE0F1D" w:rsidRPr="00861D0F">
        <w:rPr>
          <w:rFonts w:ascii="Calibri" w:hAnsi="Calibri"/>
          <w:w w:val="90"/>
          <w:szCs w:val="24"/>
          <w:lang w:val="el-GR"/>
        </w:rPr>
        <w:t xml:space="preserve">  </w:t>
      </w:r>
      <w:r w:rsidR="00FE0F1D">
        <w:rPr>
          <w:rFonts w:ascii="Calibri" w:hAnsi="Calibri"/>
          <w:w w:val="90"/>
          <w:szCs w:val="24"/>
          <w:lang w:val="el-GR"/>
        </w:rPr>
        <w:t>(συνημ</w:t>
      </w:r>
      <w:r w:rsidR="00FE0F1D" w:rsidRPr="001D0EEE">
        <w:rPr>
          <w:rFonts w:ascii="Calibri" w:hAnsi="Calibri"/>
          <w:w w:val="90"/>
          <w:szCs w:val="24"/>
          <w:lang w:val="el-GR"/>
        </w:rPr>
        <w:t>.</w:t>
      </w:r>
      <w:r w:rsidR="00FE0F1D">
        <w:rPr>
          <w:rFonts w:ascii="Calibri" w:hAnsi="Calibri"/>
          <w:w w:val="90"/>
          <w:szCs w:val="24"/>
          <w:lang w:val="el-GR"/>
        </w:rPr>
        <w:t>1</w:t>
      </w:r>
      <w:r w:rsidR="00FE0F1D" w:rsidRPr="001D0EEE">
        <w:rPr>
          <w:rFonts w:ascii="Calibri" w:hAnsi="Calibri"/>
          <w:w w:val="90"/>
          <w:szCs w:val="24"/>
          <w:vertAlign w:val="superscript"/>
          <w:lang w:val="el-GR"/>
        </w:rPr>
        <w:t>ο</w:t>
      </w:r>
      <w:r w:rsidR="00FE0F1D">
        <w:rPr>
          <w:rFonts w:ascii="Calibri" w:hAnsi="Calibri"/>
          <w:w w:val="90"/>
          <w:szCs w:val="24"/>
          <w:lang w:val="el-GR"/>
        </w:rPr>
        <w:t>)</w:t>
      </w:r>
      <w:r w:rsidR="00FE0F1D" w:rsidRPr="00861D0F">
        <w:rPr>
          <w:rFonts w:ascii="Calibri" w:hAnsi="Calibri"/>
          <w:w w:val="90"/>
          <w:szCs w:val="24"/>
          <w:lang w:val="el-GR"/>
        </w:rPr>
        <w:t xml:space="preserve"> </w:t>
      </w:r>
      <w:r>
        <w:rPr>
          <w:rFonts w:ascii="Calibri" w:hAnsi="Calibri"/>
          <w:w w:val="90"/>
          <w:szCs w:val="24"/>
          <w:lang w:val="el-GR"/>
        </w:rPr>
        <w:t xml:space="preserve">και β) </w:t>
      </w:r>
      <w:r w:rsidRPr="004C1590">
        <w:rPr>
          <w:rFonts w:ascii="Calibri" w:hAnsi="Calibri"/>
          <w:b/>
          <w:bCs/>
          <w:w w:val="90"/>
          <w:szCs w:val="24"/>
          <w:lang w:val="el-GR"/>
        </w:rPr>
        <w:t>Π</w:t>
      </w:r>
      <w:r w:rsidRPr="006C1B61">
        <w:rPr>
          <w:rFonts w:ascii="Calibri" w:hAnsi="Calibri"/>
          <w:b/>
          <w:bCs/>
          <w:w w:val="90"/>
          <w:szCs w:val="24"/>
          <w:lang w:val="el-GR"/>
        </w:rPr>
        <w:t>ίνακα Πλεονασμάτων (</w:t>
      </w:r>
      <w:proofErr w:type="spellStart"/>
      <w:r w:rsidRPr="006C1B61">
        <w:rPr>
          <w:rFonts w:ascii="Calibri" w:hAnsi="Calibri"/>
          <w:b/>
          <w:bCs/>
          <w:w w:val="90"/>
          <w:szCs w:val="24"/>
          <w:lang w:val="el-GR"/>
        </w:rPr>
        <w:t>Υπεραριθμιών</w:t>
      </w:r>
      <w:proofErr w:type="spellEnd"/>
      <w:r w:rsidRPr="006C1B61">
        <w:rPr>
          <w:rFonts w:ascii="Calibri" w:hAnsi="Calibri"/>
          <w:b/>
          <w:bCs/>
          <w:w w:val="90"/>
          <w:szCs w:val="24"/>
          <w:lang w:val="el-GR"/>
        </w:rPr>
        <w:t>) σχολικών μονάδων Γενικής Αγωγής</w:t>
      </w:r>
      <w:r>
        <w:rPr>
          <w:rFonts w:ascii="Calibri" w:hAnsi="Calibri"/>
          <w:w w:val="90"/>
          <w:szCs w:val="24"/>
          <w:lang w:val="el-GR"/>
        </w:rPr>
        <w:t xml:space="preserve"> Τρικάλων που περιέχει</w:t>
      </w:r>
      <w:r w:rsidRPr="00861D0F">
        <w:rPr>
          <w:rFonts w:ascii="Calibri" w:hAnsi="Calibri"/>
          <w:w w:val="90"/>
          <w:szCs w:val="24"/>
          <w:lang w:val="el-GR"/>
        </w:rPr>
        <w:t xml:space="preserve"> </w:t>
      </w:r>
      <w:r w:rsidRPr="00861D0F">
        <w:rPr>
          <w:rFonts w:ascii="Calibri" w:hAnsi="Calibri"/>
          <w:b/>
          <w:w w:val="90"/>
          <w:szCs w:val="24"/>
          <w:lang w:val="el-GR"/>
        </w:rPr>
        <w:t>αριθμητικά τα πλεονάσματα (</w:t>
      </w:r>
      <w:proofErr w:type="spellStart"/>
      <w:r w:rsidRPr="00861D0F">
        <w:rPr>
          <w:rFonts w:ascii="Calibri" w:hAnsi="Calibri"/>
          <w:b/>
          <w:w w:val="90"/>
          <w:szCs w:val="24"/>
          <w:lang w:val="el-GR"/>
        </w:rPr>
        <w:t>υπεραριθμίες</w:t>
      </w:r>
      <w:proofErr w:type="spellEnd"/>
      <w:r w:rsidRPr="00861D0F">
        <w:rPr>
          <w:rFonts w:ascii="Calibri" w:hAnsi="Calibri"/>
          <w:b/>
          <w:w w:val="90"/>
          <w:szCs w:val="24"/>
          <w:lang w:val="el-GR"/>
        </w:rPr>
        <w:t>)</w:t>
      </w:r>
      <w:r>
        <w:rPr>
          <w:rFonts w:ascii="Calibri" w:hAnsi="Calibri"/>
          <w:w w:val="90"/>
          <w:szCs w:val="24"/>
          <w:lang w:val="el-GR"/>
        </w:rPr>
        <w:t xml:space="preserve">  κατά ομάδα σχολείων, </w:t>
      </w:r>
      <w:r w:rsidRPr="00861D0F">
        <w:rPr>
          <w:rFonts w:ascii="Calibri" w:hAnsi="Calibri"/>
          <w:w w:val="90"/>
          <w:szCs w:val="24"/>
          <w:lang w:val="el-GR"/>
        </w:rPr>
        <w:t>σχολική μονάδα, κλάδο και ειδικ</w:t>
      </w:r>
      <w:r>
        <w:rPr>
          <w:rFonts w:ascii="Calibri" w:hAnsi="Calibri"/>
          <w:w w:val="90"/>
          <w:szCs w:val="24"/>
          <w:lang w:val="el-GR"/>
        </w:rPr>
        <w:t>ότητα για το σχολικό έτος 2023-2024 (συνημ</w:t>
      </w:r>
      <w:r w:rsidRPr="001D0EEE">
        <w:rPr>
          <w:rFonts w:ascii="Calibri" w:hAnsi="Calibri"/>
          <w:w w:val="90"/>
          <w:szCs w:val="24"/>
          <w:lang w:val="el-GR"/>
        </w:rPr>
        <w:t>.</w:t>
      </w:r>
      <w:r w:rsidR="004C1590">
        <w:rPr>
          <w:rFonts w:ascii="Calibri" w:hAnsi="Calibri"/>
          <w:w w:val="90"/>
          <w:szCs w:val="24"/>
          <w:lang w:val="el-GR"/>
        </w:rPr>
        <w:t>2</w:t>
      </w:r>
      <w:r w:rsidRPr="001D0EEE">
        <w:rPr>
          <w:rFonts w:ascii="Calibri" w:hAnsi="Calibri"/>
          <w:w w:val="90"/>
          <w:szCs w:val="24"/>
          <w:vertAlign w:val="superscript"/>
          <w:lang w:val="el-GR"/>
        </w:rPr>
        <w:t>ο</w:t>
      </w:r>
      <w:r>
        <w:rPr>
          <w:rFonts w:ascii="Calibri" w:hAnsi="Calibri"/>
          <w:w w:val="90"/>
          <w:szCs w:val="24"/>
          <w:lang w:val="el-GR"/>
        </w:rPr>
        <w:t>)</w:t>
      </w:r>
      <w:r w:rsidRPr="00861D0F">
        <w:rPr>
          <w:rFonts w:ascii="Calibri" w:hAnsi="Calibri"/>
          <w:w w:val="90"/>
          <w:szCs w:val="24"/>
          <w:lang w:val="el-GR"/>
        </w:rPr>
        <w:t xml:space="preserve"> </w:t>
      </w:r>
    </w:p>
    <w:p w14:paraId="1B52BF27" w14:textId="77777777" w:rsidR="00FE0F1D" w:rsidRPr="00861D0F" w:rsidRDefault="00FE0F1D" w:rsidP="00FE0F1D">
      <w:pPr>
        <w:spacing w:line="264" w:lineRule="auto"/>
        <w:ind w:left="-426"/>
        <w:rPr>
          <w:rFonts w:ascii="Calibri" w:hAnsi="Calibri"/>
          <w:w w:val="90"/>
          <w:szCs w:val="24"/>
          <w:lang w:val="el-GR"/>
        </w:rPr>
      </w:pPr>
      <w:r w:rsidRPr="00861D0F">
        <w:rPr>
          <w:rFonts w:ascii="Calibri" w:hAnsi="Calibri"/>
          <w:w w:val="90"/>
          <w:szCs w:val="24"/>
          <w:lang w:val="el-GR"/>
        </w:rPr>
        <w:t xml:space="preserve">Πριν από τις τοποθετήσεις οποιασδήποτε κατηγορίας μεταθέσεων </w:t>
      </w:r>
      <w:r w:rsidRPr="00861D0F">
        <w:rPr>
          <w:rFonts w:ascii="Calibri" w:hAnsi="Calibri"/>
          <w:b/>
          <w:w w:val="90"/>
          <w:szCs w:val="24"/>
          <w:lang w:val="el-GR"/>
        </w:rPr>
        <w:t xml:space="preserve">θα προηγηθεί η ρύθμιση </w:t>
      </w:r>
      <w:proofErr w:type="spellStart"/>
      <w:r w:rsidRPr="00861D0F">
        <w:rPr>
          <w:rFonts w:ascii="Calibri" w:hAnsi="Calibri"/>
          <w:b/>
          <w:w w:val="90"/>
          <w:szCs w:val="24"/>
          <w:lang w:val="el-GR"/>
        </w:rPr>
        <w:t>υπεραριθμιών</w:t>
      </w:r>
      <w:proofErr w:type="spellEnd"/>
      <w:r w:rsidRPr="00861D0F">
        <w:rPr>
          <w:rFonts w:ascii="Calibri" w:hAnsi="Calibri"/>
          <w:w w:val="90"/>
          <w:szCs w:val="24"/>
          <w:lang w:val="el-GR"/>
        </w:rPr>
        <w:t xml:space="preserve"> σύμφωνα με το </w:t>
      </w:r>
      <w:proofErr w:type="spellStart"/>
      <w:r w:rsidRPr="00861D0F">
        <w:rPr>
          <w:rFonts w:ascii="Calibri" w:hAnsi="Calibri"/>
          <w:w w:val="90"/>
          <w:szCs w:val="24"/>
          <w:lang w:val="el-GR"/>
        </w:rPr>
        <w:t>αρ</w:t>
      </w:r>
      <w:proofErr w:type="spellEnd"/>
      <w:r w:rsidRPr="00861D0F">
        <w:rPr>
          <w:rFonts w:ascii="Calibri" w:hAnsi="Calibri"/>
          <w:w w:val="90"/>
          <w:szCs w:val="24"/>
          <w:lang w:val="el-GR"/>
        </w:rPr>
        <w:t>. 14 του Π</w:t>
      </w:r>
      <w:r>
        <w:rPr>
          <w:rFonts w:ascii="Calibri" w:hAnsi="Calibri"/>
          <w:w w:val="90"/>
          <w:szCs w:val="24"/>
          <w:lang w:val="el-GR"/>
        </w:rPr>
        <w:t>.</w:t>
      </w:r>
      <w:r w:rsidRPr="00861D0F">
        <w:rPr>
          <w:rFonts w:ascii="Calibri" w:hAnsi="Calibri"/>
          <w:w w:val="90"/>
          <w:szCs w:val="24"/>
          <w:lang w:val="el-GR"/>
        </w:rPr>
        <w:t>Δ</w:t>
      </w:r>
      <w:r>
        <w:rPr>
          <w:rFonts w:ascii="Calibri" w:hAnsi="Calibri"/>
          <w:w w:val="90"/>
          <w:szCs w:val="24"/>
          <w:lang w:val="el-GR"/>
        </w:rPr>
        <w:t>.</w:t>
      </w:r>
      <w:r w:rsidRPr="00861D0F">
        <w:rPr>
          <w:rFonts w:ascii="Calibri" w:hAnsi="Calibri"/>
          <w:w w:val="90"/>
          <w:szCs w:val="24"/>
          <w:lang w:val="el-GR"/>
        </w:rPr>
        <w:t>50/1996</w:t>
      </w:r>
      <w:r>
        <w:rPr>
          <w:rFonts w:ascii="Calibri" w:hAnsi="Calibri"/>
          <w:w w:val="90"/>
          <w:szCs w:val="24"/>
          <w:lang w:val="el-GR"/>
        </w:rPr>
        <w:t xml:space="preserve"> (ΦΕΚ 45 </w:t>
      </w:r>
      <w:r w:rsidRPr="00861D0F">
        <w:rPr>
          <w:rFonts w:ascii="Calibri" w:hAnsi="Calibri"/>
          <w:w w:val="90"/>
          <w:szCs w:val="24"/>
          <w:lang w:val="el-GR"/>
        </w:rPr>
        <w:t xml:space="preserve">τ. A’/08-05-1996) όπως αυτό τροποποιήθηκε με το </w:t>
      </w:r>
      <w:proofErr w:type="spellStart"/>
      <w:r w:rsidRPr="00861D0F">
        <w:rPr>
          <w:rFonts w:ascii="Calibri" w:hAnsi="Calibri"/>
          <w:w w:val="90"/>
          <w:szCs w:val="24"/>
          <w:lang w:val="el-GR"/>
        </w:rPr>
        <w:t>αρ</w:t>
      </w:r>
      <w:proofErr w:type="spellEnd"/>
      <w:r w:rsidRPr="00861D0F">
        <w:rPr>
          <w:rFonts w:ascii="Calibri" w:hAnsi="Calibri"/>
          <w:w w:val="90"/>
          <w:szCs w:val="24"/>
          <w:lang w:val="el-GR"/>
        </w:rPr>
        <w:t>. 12 του Π</w:t>
      </w:r>
      <w:r>
        <w:rPr>
          <w:rFonts w:ascii="Calibri" w:hAnsi="Calibri"/>
          <w:w w:val="90"/>
          <w:szCs w:val="24"/>
          <w:lang w:val="el-GR"/>
        </w:rPr>
        <w:t>.</w:t>
      </w:r>
      <w:r w:rsidRPr="00861D0F">
        <w:rPr>
          <w:rFonts w:ascii="Calibri" w:hAnsi="Calibri"/>
          <w:w w:val="90"/>
          <w:szCs w:val="24"/>
          <w:lang w:val="el-GR"/>
        </w:rPr>
        <w:t>Δ</w:t>
      </w:r>
      <w:r>
        <w:rPr>
          <w:rFonts w:ascii="Calibri" w:hAnsi="Calibri"/>
          <w:w w:val="90"/>
          <w:szCs w:val="24"/>
          <w:lang w:val="el-GR"/>
        </w:rPr>
        <w:t>.</w:t>
      </w:r>
      <w:r w:rsidRPr="00861D0F">
        <w:rPr>
          <w:rFonts w:ascii="Calibri" w:hAnsi="Calibri"/>
          <w:w w:val="90"/>
          <w:szCs w:val="24"/>
          <w:lang w:val="el-GR"/>
        </w:rPr>
        <w:t>100/1997 (ΦΕΚ 94</w:t>
      </w:r>
      <w:r>
        <w:rPr>
          <w:rFonts w:ascii="Calibri" w:hAnsi="Calibri"/>
          <w:w w:val="90"/>
          <w:szCs w:val="24"/>
          <w:lang w:val="el-GR"/>
        </w:rPr>
        <w:t xml:space="preserve"> </w:t>
      </w:r>
      <w:r w:rsidRPr="00861D0F">
        <w:rPr>
          <w:rFonts w:ascii="Calibri" w:hAnsi="Calibri"/>
          <w:w w:val="90"/>
          <w:szCs w:val="24"/>
          <w:lang w:val="el-GR"/>
        </w:rPr>
        <w:t xml:space="preserve">τ. Α’/22-05-1997). </w:t>
      </w:r>
    </w:p>
    <w:p w14:paraId="507BF430" w14:textId="77777777" w:rsidR="00354993" w:rsidRPr="00861D0F" w:rsidRDefault="00354993" w:rsidP="00354993">
      <w:pPr>
        <w:spacing w:line="264" w:lineRule="auto"/>
        <w:ind w:left="-426"/>
        <w:rPr>
          <w:rFonts w:ascii="Calibri" w:hAnsi="Calibri"/>
          <w:w w:val="90"/>
          <w:szCs w:val="24"/>
          <w:lang w:val="el-GR"/>
        </w:rPr>
      </w:pPr>
      <w:r>
        <w:rPr>
          <w:rFonts w:ascii="Calibri" w:hAnsi="Calibri"/>
          <w:w w:val="90"/>
          <w:szCs w:val="24"/>
          <w:lang w:val="el-GR"/>
        </w:rPr>
        <w:t xml:space="preserve">Σύμφωνα με </w:t>
      </w:r>
      <w:r w:rsidRPr="00861D0F">
        <w:rPr>
          <w:rFonts w:ascii="Calibri" w:hAnsi="Calibri"/>
          <w:w w:val="90"/>
          <w:szCs w:val="24"/>
          <w:lang w:val="el-GR"/>
        </w:rPr>
        <w:t xml:space="preserve">τα παραπάνω: </w:t>
      </w:r>
    </w:p>
    <w:p w14:paraId="3E53B80B" w14:textId="77777777" w:rsidR="00354993" w:rsidRPr="007411C3" w:rsidRDefault="00354993" w:rsidP="00354993">
      <w:pPr>
        <w:tabs>
          <w:tab w:val="left" w:pos="284"/>
        </w:tabs>
        <w:spacing w:line="264" w:lineRule="auto"/>
        <w:ind w:left="-426"/>
        <w:rPr>
          <w:rFonts w:ascii="Calibri" w:hAnsi="Calibri"/>
          <w:b/>
          <w:w w:val="90"/>
          <w:szCs w:val="24"/>
          <w:lang w:val="el-GR"/>
        </w:rPr>
      </w:pPr>
      <w:r w:rsidRPr="00025A4E">
        <w:rPr>
          <w:rFonts w:ascii="Calibri" w:hAnsi="Calibri" w:cs="Arial"/>
          <w:b/>
          <w:w w:val="90"/>
          <w:szCs w:val="24"/>
          <w:lang w:val="el-GR"/>
        </w:rPr>
        <w:t>ΟΛΟΙ οι ΕΚΠΑΙΔΕΥΤΙΚΟΙ ΠΟΥ ΑΝΗΚΟΥΝ ΟΡΓΑΝΙΚΑ ΣΤΟ ΣΧΟΛΕΙΟ</w:t>
      </w:r>
      <w:r w:rsidRPr="00A97808">
        <w:rPr>
          <w:rFonts w:ascii="Calibri" w:hAnsi="Calibri" w:cs="Arial"/>
          <w:w w:val="90"/>
          <w:szCs w:val="24"/>
          <w:lang w:val="el-GR"/>
        </w:rPr>
        <w:t xml:space="preserve"> (είτε υπηρετούν σε αυτό είτε όχι ) </w:t>
      </w:r>
      <w:r w:rsidRPr="00A97808">
        <w:rPr>
          <w:rFonts w:ascii="Calibri" w:hAnsi="Calibri" w:cs="Arial"/>
          <w:b/>
          <w:w w:val="90"/>
          <w:szCs w:val="24"/>
          <w:lang w:val="el-GR"/>
        </w:rPr>
        <w:t>στον κλάδο και την ειδικότητα των οποίων</w:t>
      </w:r>
      <w:r w:rsidRPr="00A97808">
        <w:rPr>
          <w:rFonts w:ascii="Calibri" w:hAnsi="Calibri" w:cs="Arial"/>
          <w:w w:val="90"/>
          <w:szCs w:val="24"/>
          <w:lang w:val="el-GR"/>
        </w:rPr>
        <w:t xml:space="preserve"> </w:t>
      </w:r>
      <w:r w:rsidRPr="00A97808">
        <w:rPr>
          <w:rFonts w:ascii="Calibri" w:hAnsi="Calibri" w:cs="Arial"/>
          <w:b/>
          <w:w w:val="90"/>
          <w:szCs w:val="24"/>
          <w:lang w:val="el-GR"/>
        </w:rPr>
        <w:t xml:space="preserve"> έχει διαπιστωθεί </w:t>
      </w:r>
      <w:proofErr w:type="spellStart"/>
      <w:r w:rsidRPr="00A97808">
        <w:rPr>
          <w:rFonts w:ascii="Calibri" w:hAnsi="Calibri" w:cs="Arial"/>
          <w:b/>
          <w:w w:val="90"/>
          <w:szCs w:val="24"/>
          <w:lang w:val="el-GR"/>
        </w:rPr>
        <w:t>υπεραριθμία</w:t>
      </w:r>
      <w:proofErr w:type="spellEnd"/>
      <w:r w:rsidRPr="00A97808">
        <w:rPr>
          <w:rFonts w:ascii="Calibri" w:hAnsi="Calibri" w:cs="Arial"/>
          <w:b/>
          <w:w w:val="90"/>
          <w:szCs w:val="24"/>
          <w:lang w:val="el-GR"/>
        </w:rPr>
        <w:t xml:space="preserve"> </w:t>
      </w:r>
      <w:r>
        <w:rPr>
          <w:rFonts w:ascii="Calibri" w:hAnsi="Calibri" w:cs="Arial"/>
          <w:b/>
          <w:w w:val="90"/>
          <w:szCs w:val="24"/>
          <w:lang w:val="el-GR"/>
        </w:rPr>
        <w:t xml:space="preserve">ΓΙΑ ΤΟ 2023 (ΕΞΑΙΡΟΥΝΤΑΙ ΟΙ ΧΑΡΑΚΤΗΡΙΣΜΕΝΟΙ ΩΣ ΥΠΕΡΑΡΙΘΜΟΙ ΕΚΠΑΙΔΕΥΤΙΚΟΙ ΠΑΡΕΛΘΟΝΤΩΝ ΕΤΩΝ) </w:t>
      </w:r>
      <w:r w:rsidRPr="00A97808">
        <w:rPr>
          <w:rFonts w:ascii="Calibri" w:hAnsi="Calibri" w:cs="Arial"/>
          <w:w w:val="90"/>
          <w:szCs w:val="24"/>
          <w:lang w:val="el-GR"/>
        </w:rPr>
        <w:t xml:space="preserve">καλούνται να υποβάλουν </w:t>
      </w:r>
      <w:r w:rsidRPr="007411C3">
        <w:rPr>
          <w:rFonts w:ascii="Calibri" w:hAnsi="Calibri" w:cs="Arial"/>
          <w:b/>
          <w:bCs/>
          <w:w w:val="90"/>
          <w:szCs w:val="24"/>
          <w:u w:val="single"/>
          <w:lang w:val="el-GR"/>
        </w:rPr>
        <w:t>ενυπόγραφη δήλωση</w:t>
      </w:r>
      <w:r w:rsidRPr="007411C3">
        <w:rPr>
          <w:rFonts w:ascii="Calibri" w:hAnsi="Calibri" w:cs="Arial"/>
          <w:b/>
          <w:bCs/>
          <w:w w:val="90"/>
          <w:szCs w:val="24"/>
          <w:lang w:val="el-GR"/>
        </w:rPr>
        <w:t>,</w:t>
      </w:r>
      <w:r w:rsidRPr="00A97808">
        <w:rPr>
          <w:rFonts w:ascii="Calibri" w:hAnsi="Calibri" w:cs="Arial"/>
          <w:w w:val="90"/>
          <w:szCs w:val="24"/>
          <w:lang w:val="el-GR"/>
        </w:rPr>
        <w:t xml:space="preserve"> </w:t>
      </w:r>
      <w:r w:rsidRPr="007411C3">
        <w:rPr>
          <w:rFonts w:ascii="Calibri" w:hAnsi="Calibri" w:cs="Arial"/>
          <w:bCs/>
          <w:w w:val="90"/>
          <w:szCs w:val="24"/>
          <w:u w:val="single"/>
          <w:lang w:val="el-GR"/>
        </w:rPr>
        <w:t>αυτοπροσώπως ή με αποστολή στο ηλεκτρονικό ταχυδρομείο της Δ/</w:t>
      </w:r>
      <w:proofErr w:type="spellStart"/>
      <w:r w:rsidRPr="007411C3">
        <w:rPr>
          <w:rFonts w:ascii="Calibri" w:hAnsi="Calibri" w:cs="Arial"/>
          <w:bCs/>
          <w:w w:val="90"/>
          <w:szCs w:val="24"/>
          <w:u w:val="single"/>
          <w:lang w:val="el-GR"/>
        </w:rPr>
        <w:t>νσης</w:t>
      </w:r>
      <w:proofErr w:type="spellEnd"/>
      <w:r w:rsidRPr="007411C3">
        <w:rPr>
          <w:rFonts w:ascii="Calibri" w:hAnsi="Calibri" w:cs="Arial"/>
          <w:bCs/>
          <w:w w:val="90"/>
          <w:szCs w:val="24"/>
          <w:u w:val="single"/>
          <w:lang w:val="el-GR"/>
        </w:rPr>
        <w:t xml:space="preserve"> Π.Ε. Τρικάλων</w:t>
      </w:r>
      <w:r w:rsidRPr="00395FBB">
        <w:rPr>
          <w:rFonts w:ascii="Calibri" w:hAnsi="Calibri" w:cs="Arial"/>
          <w:bCs/>
          <w:w w:val="90"/>
          <w:szCs w:val="24"/>
          <w:u w:val="single"/>
          <w:lang w:val="el-GR"/>
        </w:rPr>
        <w:t xml:space="preserve"> </w:t>
      </w:r>
      <w:r w:rsidRPr="00395FBB">
        <w:rPr>
          <w:rFonts w:ascii="Calibri" w:hAnsi="Calibri" w:cs="Arial"/>
          <w:bCs/>
          <w:w w:val="90"/>
          <w:szCs w:val="24"/>
          <w:lang w:val="el-GR"/>
        </w:rPr>
        <w:t>(</w:t>
      </w:r>
      <w:r>
        <w:rPr>
          <w:rFonts w:ascii="Calibri" w:hAnsi="Calibri" w:cs="Arial"/>
          <w:bCs/>
          <w:w w:val="90"/>
          <w:szCs w:val="24"/>
          <w:lang w:val="en-US"/>
        </w:rPr>
        <w:t>e</w:t>
      </w:r>
      <w:r w:rsidRPr="00395FBB">
        <w:rPr>
          <w:rFonts w:ascii="Calibri" w:hAnsi="Calibri" w:cs="Arial"/>
          <w:bCs/>
          <w:w w:val="90"/>
          <w:szCs w:val="24"/>
          <w:lang w:val="el-GR"/>
        </w:rPr>
        <w:t>-</w:t>
      </w:r>
      <w:proofErr w:type="spellStart"/>
      <w:r w:rsidRPr="00395FBB">
        <w:rPr>
          <w:rFonts w:ascii="Calibri" w:hAnsi="Calibri" w:cs="Arial"/>
          <w:bCs/>
          <w:w w:val="90"/>
          <w:szCs w:val="24"/>
          <w:lang w:val="el-GR"/>
        </w:rPr>
        <w:t>mail</w:t>
      </w:r>
      <w:proofErr w:type="spellEnd"/>
      <w:r w:rsidRPr="00395FBB">
        <w:rPr>
          <w:rFonts w:ascii="Calibri" w:hAnsi="Calibri" w:cs="Arial"/>
          <w:bCs/>
          <w:w w:val="90"/>
          <w:szCs w:val="24"/>
          <w:lang w:val="el-GR"/>
        </w:rPr>
        <w:t>: mail@dipe.tri.sch.gr), στην</w:t>
      </w:r>
      <w:r w:rsidRPr="009E528A">
        <w:rPr>
          <w:rFonts w:ascii="Calibri" w:hAnsi="Calibri" w:cs="Arial"/>
          <w:w w:val="90"/>
          <w:szCs w:val="24"/>
          <w:lang w:val="el-GR"/>
        </w:rPr>
        <w:t xml:space="preserve"> οποία να </w:t>
      </w:r>
      <w:r w:rsidRPr="007411C3">
        <w:rPr>
          <w:rFonts w:ascii="Calibri" w:hAnsi="Calibri" w:cs="Arial"/>
          <w:w w:val="90"/>
          <w:szCs w:val="24"/>
          <w:lang w:val="el-GR"/>
        </w:rPr>
        <w:t>αναγράφεται</w:t>
      </w:r>
      <w:r w:rsidRPr="007411C3">
        <w:rPr>
          <w:rFonts w:ascii="Calibri" w:hAnsi="Calibri" w:cs="Arial"/>
          <w:b/>
          <w:w w:val="90"/>
          <w:szCs w:val="24"/>
          <w:lang w:val="el-GR"/>
        </w:rPr>
        <w:t xml:space="preserve"> αν επιθυμούν ή όχι να κριθούν υπεράριθμοι (αρνητική ή θετική)</w:t>
      </w:r>
      <w:r w:rsidRPr="006001AE">
        <w:rPr>
          <w:rFonts w:ascii="Calibri" w:hAnsi="Calibri" w:cs="Arial"/>
          <w:b/>
          <w:w w:val="90"/>
          <w:szCs w:val="24"/>
          <w:lang w:val="el-GR"/>
        </w:rPr>
        <w:t xml:space="preserve"> </w:t>
      </w:r>
      <w:r w:rsidRPr="00183323">
        <w:rPr>
          <w:rFonts w:ascii="Calibri" w:hAnsi="Calibri"/>
          <w:w w:val="90"/>
          <w:szCs w:val="24"/>
          <w:lang w:val="el-GR"/>
        </w:rPr>
        <w:t>(</w:t>
      </w:r>
      <w:proofErr w:type="spellStart"/>
      <w:r w:rsidRPr="00183323">
        <w:rPr>
          <w:rFonts w:ascii="Calibri" w:hAnsi="Calibri"/>
          <w:w w:val="90"/>
          <w:szCs w:val="24"/>
          <w:lang w:val="el-GR"/>
        </w:rPr>
        <w:t>συνημ</w:t>
      </w:r>
      <w:proofErr w:type="spellEnd"/>
      <w:r w:rsidRPr="00183323">
        <w:rPr>
          <w:rFonts w:ascii="Calibri" w:hAnsi="Calibri"/>
          <w:w w:val="90"/>
          <w:szCs w:val="24"/>
          <w:lang w:val="el-GR"/>
        </w:rPr>
        <w:t xml:space="preserve"> </w:t>
      </w:r>
      <w:r>
        <w:rPr>
          <w:rFonts w:ascii="Calibri" w:hAnsi="Calibri"/>
          <w:w w:val="90"/>
          <w:szCs w:val="24"/>
          <w:lang w:val="el-GR"/>
        </w:rPr>
        <w:t>3</w:t>
      </w:r>
      <w:r w:rsidRPr="00183323">
        <w:rPr>
          <w:rFonts w:ascii="Calibri" w:hAnsi="Calibri"/>
          <w:w w:val="90"/>
          <w:szCs w:val="24"/>
          <w:vertAlign w:val="superscript"/>
          <w:lang w:val="el-GR"/>
        </w:rPr>
        <w:t>ο</w:t>
      </w:r>
      <w:r w:rsidRPr="00183323">
        <w:rPr>
          <w:rFonts w:ascii="Calibri" w:hAnsi="Calibri"/>
          <w:w w:val="90"/>
          <w:szCs w:val="24"/>
          <w:lang w:val="el-GR"/>
        </w:rPr>
        <w:t>)</w:t>
      </w:r>
      <w:r w:rsidRPr="00183323">
        <w:rPr>
          <w:rFonts w:ascii="Calibri" w:hAnsi="Calibri" w:cs="Arial"/>
          <w:b/>
          <w:w w:val="90"/>
          <w:szCs w:val="24"/>
          <w:lang w:val="el-GR"/>
        </w:rPr>
        <w:t xml:space="preserve"> το συντομότερο δυνατό και </w:t>
      </w:r>
      <w:r w:rsidRPr="007411C3">
        <w:rPr>
          <w:rFonts w:ascii="Calibri" w:hAnsi="Calibri" w:cs="Arial"/>
          <w:b/>
          <w:w w:val="90"/>
          <w:szCs w:val="24"/>
          <w:lang w:val="el-GR"/>
        </w:rPr>
        <w:t xml:space="preserve">όχι αργότερα από την </w:t>
      </w:r>
      <w:r w:rsidR="00E000AE" w:rsidRPr="007411C3">
        <w:rPr>
          <w:rFonts w:ascii="Calibri" w:hAnsi="Calibri" w:cs="Arial"/>
          <w:b/>
          <w:w w:val="90"/>
          <w:szCs w:val="24"/>
          <w:lang w:val="el-GR"/>
        </w:rPr>
        <w:t>Τετάρτη</w:t>
      </w:r>
      <w:r w:rsidRPr="007411C3">
        <w:rPr>
          <w:rFonts w:ascii="Calibri" w:hAnsi="Calibri" w:cs="Arial"/>
          <w:b/>
          <w:w w:val="90"/>
          <w:szCs w:val="24"/>
          <w:lang w:val="el-GR"/>
        </w:rPr>
        <w:t xml:space="preserve"> </w:t>
      </w:r>
      <w:r w:rsidR="002F3FD4" w:rsidRPr="007411C3">
        <w:rPr>
          <w:rFonts w:ascii="Calibri" w:hAnsi="Calibri" w:cs="Arial"/>
          <w:b/>
          <w:w w:val="90"/>
          <w:szCs w:val="24"/>
          <w:lang w:val="el-GR"/>
        </w:rPr>
        <w:t>2</w:t>
      </w:r>
      <w:r w:rsidR="00E000AE" w:rsidRPr="007411C3">
        <w:rPr>
          <w:rFonts w:ascii="Calibri" w:hAnsi="Calibri" w:cs="Arial"/>
          <w:b/>
          <w:w w:val="90"/>
          <w:szCs w:val="24"/>
          <w:lang w:val="el-GR"/>
        </w:rPr>
        <w:t>2</w:t>
      </w:r>
      <w:r w:rsidRPr="007411C3">
        <w:rPr>
          <w:rFonts w:ascii="Calibri" w:hAnsi="Calibri" w:cs="Arial"/>
          <w:b/>
          <w:w w:val="90"/>
          <w:szCs w:val="24"/>
          <w:lang w:val="el-GR"/>
        </w:rPr>
        <w:t xml:space="preserve"> - </w:t>
      </w:r>
      <w:r w:rsidRPr="007411C3">
        <w:rPr>
          <w:rFonts w:ascii="Calibri" w:hAnsi="Calibri"/>
          <w:b/>
          <w:w w:val="90"/>
          <w:szCs w:val="24"/>
          <w:lang w:val="el-GR"/>
        </w:rPr>
        <w:t>0</w:t>
      </w:r>
      <w:r w:rsidR="002F3FD4" w:rsidRPr="007411C3">
        <w:rPr>
          <w:rFonts w:ascii="Calibri" w:hAnsi="Calibri"/>
          <w:b/>
          <w:w w:val="90"/>
          <w:szCs w:val="24"/>
          <w:lang w:val="el-GR"/>
        </w:rPr>
        <w:t>3</w:t>
      </w:r>
      <w:r w:rsidRPr="007411C3">
        <w:rPr>
          <w:rFonts w:ascii="Calibri" w:hAnsi="Calibri"/>
          <w:b/>
          <w:w w:val="90"/>
          <w:szCs w:val="24"/>
          <w:lang w:val="el-GR"/>
        </w:rPr>
        <w:t xml:space="preserve"> – 202</w:t>
      </w:r>
      <w:r w:rsidR="002F3FD4" w:rsidRPr="007411C3">
        <w:rPr>
          <w:rFonts w:ascii="Calibri" w:hAnsi="Calibri"/>
          <w:b/>
          <w:w w:val="90"/>
          <w:szCs w:val="24"/>
          <w:lang w:val="el-GR"/>
        </w:rPr>
        <w:t>3</w:t>
      </w:r>
      <w:r w:rsidR="00E000AE" w:rsidRPr="007411C3">
        <w:rPr>
          <w:rFonts w:ascii="Calibri" w:hAnsi="Calibri"/>
          <w:b/>
          <w:w w:val="90"/>
          <w:szCs w:val="24"/>
          <w:lang w:val="el-GR"/>
        </w:rPr>
        <w:t xml:space="preserve"> και ώρα 13.00.</w:t>
      </w:r>
    </w:p>
    <w:p w14:paraId="2CC85956" w14:textId="77777777" w:rsidR="00354993" w:rsidRPr="00E000AE" w:rsidRDefault="00354993" w:rsidP="00354993">
      <w:pPr>
        <w:tabs>
          <w:tab w:val="left" w:pos="284"/>
        </w:tabs>
        <w:spacing w:line="264" w:lineRule="auto"/>
        <w:ind w:left="-426"/>
        <w:rPr>
          <w:rFonts w:ascii="Calibri" w:hAnsi="Calibri" w:cs="Arial"/>
          <w:w w:val="90"/>
          <w:szCs w:val="24"/>
          <w:lang w:val="en-US"/>
        </w:rPr>
      </w:pPr>
      <w:r>
        <w:rPr>
          <w:rFonts w:ascii="Calibri" w:hAnsi="Calibri"/>
          <w:b/>
          <w:w w:val="90"/>
          <w:szCs w:val="24"/>
          <w:u w:val="single"/>
          <w:lang w:val="el-GR"/>
        </w:rPr>
        <w:t xml:space="preserve"> </w:t>
      </w:r>
      <w:r w:rsidRPr="009123D2">
        <w:rPr>
          <w:rFonts w:ascii="Calibri" w:hAnsi="Calibri"/>
          <w:w w:val="90"/>
          <w:szCs w:val="24"/>
          <w:u w:val="single"/>
          <w:lang w:val="el-GR"/>
        </w:rPr>
        <w:t>Τονίζεται ότι</w:t>
      </w:r>
      <w:r>
        <w:rPr>
          <w:rFonts w:ascii="Calibri" w:hAnsi="Calibri"/>
          <w:w w:val="90"/>
          <w:szCs w:val="24"/>
          <w:lang w:val="el-GR"/>
        </w:rPr>
        <w:t xml:space="preserve"> </w:t>
      </w:r>
      <w:r w:rsidRPr="00A43905">
        <w:rPr>
          <w:rFonts w:ascii="Calibri" w:hAnsi="Calibri"/>
          <w:b/>
          <w:w w:val="90"/>
          <w:szCs w:val="24"/>
          <w:lang w:val="el-GR"/>
        </w:rPr>
        <w:t>όλοι</w:t>
      </w:r>
      <w:r>
        <w:rPr>
          <w:rFonts w:ascii="Calibri" w:hAnsi="Calibri"/>
          <w:w w:val="90"/>
          <w:szCs w:val="24"/>
          <w:lang w:val="el-GR"/>
        </w:rPr>
        <w:t xml:space="preserve"> οι παραπάνω οργανικά ανήκοντες εκπαιδευτικοί </w:t>
      </w:r>
      <w:r w:rsidRPr="00BA7EED">
        <w:rPr>
          <w:rFonts w:ascii="Calibri" w:hAnsi="Calibri"/>
          <w:b/>
          <w:w w:val="90"/>
          <w:szCs w:val="24"/>
          <w:u w:val="single"/>
          <w:lang w:val="el-GR"/>
        </w:rPr>
        <w:t xml:space="preserve">των σχολείων όπου διαπιστώθηκε οργανική </w:t>
      </w:r>
      <w:proofErr w:type="spellStart"/>
      <w:r w:rsidRPr="00BA7EED">
        <w:rPr>
          <w:rFonts w:ascii="Calibri" w:hAnsi="Calibri"/>
          <w:b/>
          <w:w w:val="90"/>
          <w:szCs w:val="24"/>
          <w:u w:val="single"/>
          <w:lang w:val="el-GR"/>
        </w:rPr>
        <w:t>υπεραριθμία</w:t>
      </w:r>
      <w:proofErr w:type="spellEnd"/>
      <w:r>
        <w:rPr>
          <w:rFonts w:ascii="Calibri" w:hAnsi="Calibri"/>
          <w:w w:val="90"/>
          <w:szCs w:val="24"/>
          <w:lang w:val="el-GR"/>
        </w:rPr>
        <w:t xml:space="preserve"> - </w:t>
      </w:r>
      <w:r w:rsidRPr="00A43905">
        <w:rPr>
          <w:rFonts w:ascii="Calibri" w:hAnsi="Calibri"/>
          <w:w w:val="90"/>
          <w:szCs w:val="24"/>
          <w:u w:val="single"/>
          <w:lang w:val="el-GR"/>
        </w:rPr>
        <w:t>εκτός όσων</w:t>
      </w:r>
      <w:r>
        <w:rPr>
          <w:rFonts w:ascii="Calibri" w:hAnsi="Calibri"/>
          <w:w w:val="90"/>
          <w:szCs w:val="24"/>
          <w:lang w:val="el-GR"/>
        </w:rPr>
        <w:t xml:space="preserve"> έχουν υποβάλει </w:t>
      </w:r>
      <w:r w:rsidRPr="00A43905">
        <w:rPr>
          <w:rFonts w:ascii="Calibri" w:hAnsi="Calibri"/>
          <w:w w:val="90"/>
          <w:szCs w:val="24"/>
          <w:u w:val="single"/>
          <w:lang w:val="el-GR"/>
        </w:rPr>
        <w:t>αίτηση για βελτίωση θέσης ή για οριστική τοποθέτηση το 20</w:t>
      </w:r>
      <w:r>
        <w:rPr>
          <w:rFonts w:ascii="Calibri" w:hAnsi="Calibri"/>
          <w:w w:val="90"/>
          <w:szCs w:val="24"/>
          <w:u w:val="single"/>
          <w:lang w:val="el-GR"/>
        </w:rPr>
        <w:t>22</w:t>
      </w:r>
      <w:r>
        <w:rPr>
          <w:rFonts w:ascii="Calibri" w:hAnsi="Calibri"/>
          <w:w w:val="90"/>
          <w:szCs w:val="24"/>
          <w:lang w:val="el-GR"/>
        </w:rPr>
        <w:t xml:space="preserve"> - θα πρέπει μαζί με την Αίτηση – Δήλωση κρίσης </w:t>
      </w:r>
      <w:proofErr w:type="spellStart"/>
      <w:r>
        <w:rPr>
          <w:rFonts w:ascii="Calibri" w:hAnsi="Calibri"/>
          <w:w w:val="90"/>
          <w:szCs w:val="24"/>
          <w:lang w:val="el-GR"/>
        </w:rPr>
        <w:t>υπεραριθμίας</w:t>
      </w:r>
      <w:proofErr w:type="spellEnd"/>
      <w:r>
        <w:rPr>
          <w:rFonts w:ascii="Calibri" w:hAnsi="Calibri"/>
          <w:w w:val="90"/>
          <w:szCs w:val="24"/>
          <w:lang w:val="el-GR"/>
        </w:rPr>
        <w:t xml:space="preserve"> </w:t>
      </w:r>
      <w:r w:rsidRPr="00A43905">
        <w:rPr>
          <w:rFonts w:ascii="Calibri" w:hAnsi="Calibri"/>
          <w:b/>
          <w:w w:val="90"/>
          <w:szCs w:val="24"/>
          <w:lang w:val="el-GR"/>
        </w:rPr>
        <w:t xml:space="preserve">να υποβάλλουν και όλα τα σχετικά </w:t>
      </w:r>
      <w:r>
        <w:rPr>
          <w:rFonts w:ascii="Calibri" w:hAnsi="Calibri"/>
          <w:b/>
          <w:w w:val="90"/>
          <w:szCs w:val="24"/>
          <w:lang w:val="el-GR"/>
        </w:rPr>
        <w:t xml:space="preserve">δικαιολογητικά όπως προβλέπονται στην με </w:t>
      </w:r>
      <w:proofErr w:type="spellStart"/>
      <w:r>
        <w:rPr>
          <w:rFonts w:ascii="Calibri" w:hAnsi="Calibri"/>
          <w:b/>
          <w:w w:val="90"/>
          <w:szCs w:val="24"/>
          <w:lang w:val="el-GR"/>
        </w:rPr>
        <w:t>αριθμ</w:t>
      </w:r>
      <w:proofErr w:type="spellEnd"/>
      <w:r>
        <w:rPr>
          <w:rFonts w:ascii="Calibri" w:hAnsi="Calibri"/>
          <w:b/>
          <w:w w:val="90"/>
          <w:szCs w:val="24"/>
          <w:lang w:val="el-GR"/>
        </w:rPr>
        <w:t xml:space="preserve">. </w:t>
      </w:r>
      <w:proofErr w:type="spellStart"/>
      <w:r>
        <w:rPr>
          <w:rFonts w:ascii="Calibri" w:hAnsi="Calibri"/>
          <w:b/>
          <w:w w:val="90"/>
          <w:szCs w:val="24"/>
          <w:lang w:val="el-GR"/>
        </w:rPr>
        <w:t>πρωτ</w:t>
      </w:r>
      <w:proofErr w:type="spellEnd"/>
      <w:r>
        <w:rPr>
          <w:rFonts w:ascii="Calibri" w:hAnsi="Calibri"/>
          <w:b/>
          <w:w w:val="90"/>
          <w:szCs w:val="24"/>
          <w:lang w:val="el-GR"/>
        </w:rPr>
        <w:t>. 1</w:t>
      </w:r>
      <w:r w:rsidR="004C1590">
        <w:rPr>
          <w:rFonts w:ascii="Calibri" w:hAnsi="Calibri"/>
          <w:b/>
          <w:w w:val="90"/>
          <w:szCs w:val="24"/>
          <w:lang w:val="el-GR"/>
        </w:rPr>
        <w:t>26425</w:t>
      </w:r>
      <w:r>
        <w:rPr>
          <w:rFonts w:ascii="Calibri" w:hAnsi="Calibri"/>
          <w:b/>
          <w:w w:val="90"/>
          <w:szCs w:val="24"/>
          <w:lang w:val="el-GR"/>
        </w:rPr>
        <w:t>/Ε2/</w:t>
      </w:r>
      <w:r w:rsidR="004C1590">
        <w:rPr>
          <w:rFonts w:ascii="Calibri" w:hAnsi="Calibri"/>
          <w:b/>
          <w:w w:val="90"/>
          <w:szCs w:val="24"/>
          <w:lang w:val="el-GR"/>
        </w:rPr>
        <w:t>14</w:t>
      </w:r>
      <w:r>
        <w:rPr>
          <w:rFonts w:ascii="Calibri" w:hAnsi="Calibri"/>
          <w:b/>
          <w:w w:val="90"/>
          <w:szCs w:val="24"/>
          <w:lang w:val="el-GR"/>
        </w:rPr>
        <w:t>-1</w:t>
      </w:r>
      <w:r w:rsidR="004C1590">
        <w:rPr>
          <w:rFonts w:ascii="Calibri" w:hAnsi="Calibri"/>
          <w:b/>
          <w:w w:val="90"/>
          <w:szCs w:val="24"/>
          <w:lang w:val="el-GR"/>
        </w:rPr>
        <w:t>0</w:t>
      </w:r>
      <w:r>
        <w:rPr>
          <w:rFonts w:ascii="Calibri" w:hAnsi="Calibri"/>
          <w:b/>
          <w:w w:val="90"/>
          <w:szCs w:val="24"/>
          <w:lang w:val="el-GR"/>
        </w:rPr>
        <w:t>-20</w:t>
      </w:r>
      <w:r w:rsidR="004C1590">
        <w:rPr>
          <w:rFonts w:ascii="Calibri" w:hAnsi="Calibri"/>
          <w:b/>
          <w:w w:val="90"/>
          <w:szCs w:val="24"/>
          <w:lang w:val="el-GR"/>
        </w:rPr>
        <w:t>22</w:t>
      </w:r>
      <w:r>
        <w:rPr>
          <w:rFonts w:ascii="Calibri" w:hAnsi="Calibri"/>
          <w:b/>
          <w:w w:val="90"/>
          <w:szCs w:val="24"/>
          <w:lang w:val="el-GR"/>
        </w:rPr>
        <w:t xml:space="preserve"> εγκύκλιο των μεταθέσεων προκειμένου να υπολογιστούν τα μόρια μετάθεσής τους. </w:t>
      </w:r>
    </w:p>
    <w:p w14:paraId="1D17FBD4" w14:textId="77777777" w:rsidR="00354993" w:rsidRPr="00861D0F" w:rsidRDefault="00354993" w:rsidP="00354993">
      <w:pPr>
        <w:spacing w:line="264" w:lineRule="auto"/>
        <w:ind w:left="-426"/>
        <w:rPr>
          <w:rFonts w:ascii="Calibri" w:hAnsi="Calibri" w:cs="Arial"/>
          <w:b/>
          <w:w w:val="90"/>
          <w:szCs w:val="24"/>
          <w:lang w:val="el-GR"/>
        </w:rPr>
      </w:pPr>
      <w:r>
        <w:rPr>
          <w:rFonts w:ascii="Calibri" w:hAnsi="Calibri" w:cs="Arial"/>
          <w:b/>
          <w:w w:val="90"/>
          <w:szCs w:val="24"/>
          <w:lang w:val="el-GR"/>
        </w:rPr>
        <w:t xml:space="preserve">Ο ΧΑΡΑΚΤΗΡΙΣΜΟΣ </w:t>
      </w:r>
      <w:r w:rsidRPr="00861D0F">
        <w:rPr>
          <w:rFonts w:ascii="Calibri" w:hAnsi="Calibri" w:cs="Arial"/>
          <w:b/>
          <w:w w:val="90"/>
          <w:szCs w:val="24"/>
          <w:lang w:val="el-GR"/>
        </w:rPr>
        <w:t>ΤΩΝ ΥΠΕΡΑΡΙΘΜΩΝ ΕΚΠΑΙΔΕΥΤΙΚΩΝ</w:t>
      </w:r>
      <w:r w:rsidRPr="00861D0F">
        <w:rPr>
          <w:rFonts w:ascii="Calibri" w:hAnsi="Calibri" w:cs="Arial"/>
          <w:w w:val="90"/>
          <w:szCs w:val="24"/>
          <w:lang w:val="el-GR"/>
        </w:rPr>
        <w:t xml:space="preserve"> </w:t>
      </w:r>
      <w:r>
        <w:rPr>
          <w:rFonts w:ascii="Calibri" w:hAnsi="Calibri" w:cs="Arial"/>
          <w:w w:val="90"/>
          <w:szCs w:val="24"/>
          <w:lang w:val="el-GR"/>
        </w:rPr>
        <w:t>πραγματοποιείται</w:t>
      </w:r>
      <w:r w:rsidRPr="00861D0F">
        <w:rPr>
          <w:rFonts w:ascii="Calibri" w:hAnsi="Calibri" w:cs="Arial"/>
          <w:w w:val="90"/>
          <w:szCs w:val="24"/>
          <w:lang w:val="el-GR"/>
        </w:rPr>
        <w:t xml:space="preserve"> σύμφωνα με  την </w:t>
      </w:r>
      <w:r w:rsidRPr="00861D0F">
        <w:rPr>
          <w:rFonts w:ascii="Calibri" w:hAnsi="Calibri" w:cs="Arial"/>
          <w:w w:val="90"/>
          <w:szCs w:val="24"/>
          <w:u w:val="single"/>
          <w:lang w:val="el-GR"/>
        </w:rPr>
        <w:t xml:space="preserve">παρ.3β του </w:t>
      </w:r>
      <w:proofErr w:type="spellStart"/>
      <w:r w:rsidRPr="00861D0F">
        <w:rPr>
          <w:rFonts w:ascii="Calibri" w:hAnsi="Calibri" w:cs="Arial"/>
          <w:w w:val="90"/>
          <w:szCs w:val="24"/>
          <w:u w:val="single"/>
          <w:lang w:val="el-GR"/>
        </w:rPr>
        <w:t>αρ</w:t>
      </w:r>
      <w:proofErr w:type="spellEnd"/>
      <w:r w:rsidRPr="00861D0F">
        <w:rPr>
          <w:rFonts w:ascii="Calibri" w:hAnsi="Calibri" w:cs="Arial"/>
          <w:w w:val="90"/>
          <w:szCs w:val="24"/>
          <w:u w:val="single"/>
          <w:lang w:val="el-GR"/>
        </w:rPr>
        <w:t>. 14  του Π</w:t>
      </w:r>
      <w:r>
        <w:rPr>
          <w:rFonts w:ascii="Calibri" w:hAnsi="Calibri" w:cs="Arial"/>
          <w:w w:val="90"/>
          <w:szCs w:val="24"/>
          <w:u w:val="single"/>
          <w:lang w:val="el-GR"/>
        </w:rPr>
        <w:t>.</w:t>
      </w:r>
      <w:r w:rsidRPr="00861D0F">
        <w:rPr>
          <w:rFonts w:ascii="Calibri" w:hAnsi="Calibri" w:cs="Arial"/>
          <w:w w:val="90"/>
          <w:szCs w:val="24"/>
          <w:u w:val="single"/>
          <w:lang w:val="el-GR"/>
        </w:rPr>
        <w:t>Δ</w:t>
      </w:r>
      <w:r>
        <w:rPr>
          <w:rFonts w:ascii="Calibri" w:hAnsi="Calibri" w:cs="Arial"/>
          <w:w w:val="90"/>
          <w:szCs w:val="24"/>
          <w:u w:val="single"/>
          <w:lang w:val="el-GR"/>
        </w:rPr>
        <w:t>.</w:t>
      </w:r>
      <w:r w:rsidRPr="00861D0F">
        <w:rPr>
          <w:rFonts w:ascii="Calibri" w:hAnsi="Calibri" w:cs="Arial"/>
          <w:w w:val="90"/>
          <w:szCs w:val="24"/>
          <w:u w:val="single"/>
          <w:lang w:val="el-GR"/>
        </w:rPr>
        <w:t xml:space="preserve">50/1996 </w:t>
      </w:r>
      <w:r>
        <w:rPr>
          <w:rFonts w:ascii="Calibri" w:hAnsi="Calibri" w:cs="Arial"/>
          <w:w w:val="90"/>
          <w:szCs w:val="24"/>
          <w:lang w:val="el-GR"/>
        </w:rPr>
        <w:t xml:space="preserve">και η </w:t>
      </w:r>
      <w:r>
        <w:rPr>
          <w:rFonts w:ascii="Calibri" w:hAnsi="Calibri" w:cs="Arial"/>
          <w:b/>
          <w:w w:val="90"/>
          <w:szCs w:val="24"/>
          <w:lang w:val="el-GR"/>
        </w:rPr>
        <w:t xml:space="preserve">ΡΥΘΜΙΣΗ ΤΗΣ ΥΠΕΡΑΡΙΘΜΙΑΣ </w:t>
      </w:r>
      <w:r w:rsidRPr="00861D0F">
        <w:rPr>
          <w:rFonts w:ascii="Calibri" w:hAnsi="Calibri" w:cs="Arial"/>
          <w:w w:val="90"/>
          <w:szCs w:val="24"/>
          <w:lang w:val="el-GR"/>
        </w:rPr>
        <w:t xml:space="preserve">σύμφωνα με  την </w:t>
      </w:r>
      <w:r w:rsidRPr="00861D0F">
        <w:rPr>
          <w:rFonts w:ascii="Calibri" w:hAnsi="Calibri" w:cs="Arial"/>
          <w:w w:val="90"/>
          <w:szCs w:val="24"/>
          <w:u w:val="single"/>
          <w:lang w:val="el-GR"/>
        </w:rPr>
        <w:t>παρ.</w:t>
      </w:r>
      <w:r>
        <w:rPr>
          <w:rFonts w:ascii="Calibri" w:hAnsi="Calibri" w:cs="Arial"/>
          <w:w w:val="90"/>
          <w:szCs w:val="24"/>
          <w:u w:val="single"/>
          <w:lang w:val="el-GR"/>
        </w:rPr>
        <w:t>5</w:t>
      </w:r>
      <w:r w:rsidRPr="00861D0F">
        <w:rPr>
          <w:rFonts w:ascii="Calibri" w:hAnsi="Calibri" w:cs="Arial"/>
          <w:w w:val="90"/>
          <w:szCs w:val="24"/>
          <w:u w:val="single"/>
          <w:lang w:val="el-GR"/>
        </w:rPr>
        <w:t xml:space="preserve"> του </w:t>
      </w:r>
      <w:proofErr w:type="spellStart"/>
      <w:r w:rsidRPr="00861D0F">
        <w:rPr>
          <w:rFonts w:ascii="Calibri" w:hAnsi="Calibri" w:cs="Arial"/>
          <w:w w:val="90"/>
          <w:szCs w:val="24"/>
          <w:u w:val="single"/>
          <w:lang w:val="el-GR"/>
        </w:rPr>
        <w:t>αρ</w:t>
      </w:r>
      <w:proofErr w:type="spellEnd"/>
      <w:r w:rsidRPr="00861D0F">
        <w:rPr>
          <w:rFonts w:ascii="Calibri" w:hAnsi="Calibri" w:cs="Arial"/>
          <w:w w:val="90"/>
          <w:szCs w:val="24"/>
          <w:u w:val="single"/>
          <w:lang w:val="el-GR"/>
        </w:rPr>
        <w:t>. 14  του Π</w:t>
      </w:r>
      <w:r>
        <w:rPr>
          <w:rFonts w:ascii="Calibri" w:hAnsi="Calibri" w:cs="Arial"/>
          <w:w w:val="90"/>
          <w:szCs w:val="24"/>
          <w:u w:val="single"/>
          <w:lang w:val="el-GR"/>
        </w:rPr>
        <w:t>.</w:t>
      </w:r>
      <w:r w:rsidRPr="00861D0F">
        <w:rPr>
          <w:rFonts w:ascii="Calibri" w:hAnsi="Calibri" w:cs="Arial"/>
          <w:w w:val="90"/>
          <w:szCs w:val="24"/>
          <w:u w:val="single"/>
          <w:lang w:val="el-GR"/>
        </w:rPr>
        <w:t>Δ</w:t>
      </w:r>
      <w:r>
        <w:rPr>
          <w:rFonts w:ascii="Calibri" w:hAnsi="Calibri" w:cs="Arial"/>
          <w:w w:val="90"/>
          <w:szCs w:val="24"/>
          <w:u w:val="single"/>
          <w:lang w:val="el-GR"/>
        </w:rPr>
        <w:t>.</w:t>
      </w:r>
      <w:r w:rsidRPr="00861D0F">
        <w:rPr>
          <w:rFonts w:ascii="Calibri" w:hAnsi="Calibri" w:cs="Arial"/>
          <w:w w:val="90"/>
          <w:szCs w:val="24"/>
          <w:u w:val="single"/>
          <w:lang w:val="el-GR"/>
        </w:rPr>
        <w:t xml:space="preserve">50/1996 </w:t>
      </w:r>
      <w:r w:rsidRPr="00861D0F">
        <w:rPr>
          <w:rFonts w:ascii="Calibri" w:hAnsi="Calibri" w:cs="Arial"/>
          <w:w w:val="90"/>
          <w:szCs w:val="24"/>
          <w:lang w:val="el-GR"/>
        </w:rPr>
        <w:t>ως εξής :</w:t>
      </w:r>
    </w:p>
    <w:p w14:paraId="3C24C7B6" w14:textId="77777777" w:rsidR="00354993" w:rsidRPr="00D67BA1" w:rsidRDefault="00354993" w:rsidP="00354993">
      <w:pPr>
        <w:spacing w:line="264" w:lineRule="auto"/>
        <w:ind w:left="-426"/>
        <w:rPr>
          <w:rFonts w:ascii="Calibri" w:hAnsi="Calibri" w:cs="Arial"/>
          <w:w w:val="90"/>
          <w:szCs w:val="24"/>
          <w:lang w:val="el-GR"/>
        </w:rPr>
      </w:pPr>
      <w:r w:rsidRPr="00D67BA1">
        <w:rPr>
          <w:rFonts w:ascii="Calibri" w:hAnsi="Calibri" w:cs="Arial"/>
          <w:w w:val="90"/>
          <w:szCs w:val="24"/>
          <w:lang w:val="el-GR"/>
        </w:rPr>
        <w:lastRenderedPageBreak/>
        <w:t xml:space="preserve">1. Από όσους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εκπ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>/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κούς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 xml:space="preserve"> </w:t>
      </w:r>
      <w:r w:rsidRPr="00D67BA1">
        <w:rPr>
          <w:rFonts w:ascii="Calibri" w:hAnsi="Calibri" w:cs="Arial"/>
          <w:b/>
          <w:w w:val="90"/>
          <w:szCs w:val="24"/>
          <w:lang w:val="el-GR"/>
        </w:rPr>
        <w:t>επιθυμούν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να κριθούν ως υπεράριθμοι και υποβάλλουν δήλωση, υπεράριθμοι χαρακτηρίζονται αυτοί που συγκεντρώνουν </w:t>
      </w:r>
      <w:r w:rsidRPr="00D67BA1">
        <w:rPr>
          <w:rFonts w:ascii="Calibri" w:hAnsi="Calibri" w:cs="Arial"/>
          <w:w w:val="90"/>
          <w:szCs w:val="24"/>
          <w:u w:val="single"/>
          <w:lang w:val="el-GR"/>
        </w:rPr>
        <w:t>το μεγαλύτερο αριθμό μονάδων μετάθεσης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σύμφωνα με το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αρ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>. 16 του Π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>Δ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50/96, όπως αυτό τροποποιήθηκε με το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αρ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>. 14 του Π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>Δ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100/1997, καθώς και με τα οριζόμενα στην </w:t>
      </w:r>
      <w:r>
        <w:rPr>
          <w:rFonts w:ascii="Calibri" w:hAnsi="Calibri" w:cs="Arial"/>
          <w:w w:val="90"/>
          <w:szCs w:val="24"/>
          <w:lang w:val="el-GR"/>
        </w:rPr>
        <w:t>παρ.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5 του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αρ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>. 30 του Ν.3848/2010 (ΦΕΚ 70</w:t>
      </w:r>
      <w:r>
        <w:rPr>
          <w:rFonts w:ascii="Calibri" w:hAnsi="Calibri" w:cs="Arial"/>
          <w:w w:val="90"/>
          <w:szCs w:val="24"/>
          <w:lang w:val="el-GR"/>
        </w:rPr>
        <w:t xml:space="preserve">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τ.Α</w:t>
      </w:r>
      <w:proofErr w:type="spellEnd"/>
      <w:r>
        <w:rPr>
          <w:rFonts w:ascii="Calibri" w:hAnsi="Calibri" w:cs="Arial"/>
          <w:w w:val="90"/>
          <w:szCs w:val="24"/>
          <w:lang w:val="el-GR"/>
        </w:rPr>
        <w:t>΄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/19-05-2010) </w:t>
      </w:r>
    </w:p>
    <w:p w14:paraId="6A0E66D5" w14:textId="77777777" w:rsidR="00354993" w:rsidRPr="00D67BA1" w:rsidRDefault="00354993" w:rsidP="00354993">
      <w:pPr>
        <w:spacing w:line="264" w:lineRule="auto"/>
        <w:ind w:left="-426"/>
        <w:rPr>
          <w:rFonts w:ascii="Calibri" w:hAnsi="Calibri" w:cs="Arial"/>
          <w:w w:val="90"/>
          <w:szCs w:val="24"/>
          <w:lang w:val="el-GR"/>
        </w:rPr>
      </w:pPr>
      <w:r>
        <w:rPr>
          <w:rFonts w:ascii="Calibri" w:hAnsi="Calibri" w:cs="Arial"/>
          <w:w w:val="90"/>
          <w:szCs w:val="24"/>
          <w:lang w:val="el-GR"/>
        </w:rPr>
        <w:t xml:space="preserve">2. Αν </w:t>
      </w:r>
      <w:r w:rsidRPr="00D67BA1">
        <w:rPr>
          <w:rFonts w:ascii="Calibri" w:hAnsi="Calibri" w:cs="Arial"/>
          <w:b/>
          <w:w w:val="90"/>
          <w:szCs w:val="24"/>
          <w:lang w:val="el-GR"/>
        </w:rPr>
        <w:t xml:space="preserve">δεν υπάρξουν δηλώσεις επιθυμίας 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χαρακτηρισμού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υπεραρίθμων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 xml:space="preserve">, τότε ως υπεράριθμοι χαρακτηρίζονται εκείνοι </w:t>
      </w:r>
      <w:r w:rsidRPr="00D67BA1">
        <w:rPr>
          <w:rFonts w:ascii="Calibri" w:hAnsi="Calibri" w:cs="Arial"/>
          <w:w w:val="90"/>
          <w:szCs w:val="24"/>
          <w:u w:val="single"/>
          <w:lang w:val="el-GR"/>
        </w:rPr>
        <w:t>που τοποθετήθηκαν οργανικά τελευταίοι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στη σχολική μονάδα. Οι εκπ</w:t>
      </w:r>
      <w:r>
        <w:rPr>
          <w:rFonts w:ascii="Calibri" w:hAnsi="Calibri" w:cs="Arial"/>
          <w:w w:val="90"/>
          <w:szCs w:val="24"/>
          <w:lang w:val="el-GR"/>
        </w:rPr>
        <w:t>αιδευτικοί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που μετατέθηκαν ή τοποθετήθηκαν στη σχολική μονάδα το ίδιο σχολικό έτος, </w:t>
      </w:r>
      <w:r w:rsidRPr="00D67BA1">
        <w:rPr>
          <w:rFonts w:ascii="Calibri" w:hAnsi="Calibri" w:cs="Arial"/>
          <w:w w:val="90"/>
          <w:szCs w:val="24"/>
          <w:u w:val="single"/>
          <w:lang w:val="el-GR"/>
        </w:rPr>
        <w:t>εκτός των εκπαιδευτικών που τοποθετήθηκαν ως υπεράριθμοι</w:t>
      </w:r>
      <w:r>
        <w:rPr>
          <w:rFonts w:ascii="Calibri" w:hAnsi="Calibri" w:cs="Arial"/>
          <w:w w:val="90"/>
          <w:szCs w:val="24"/>
          <w:lang w:val="el-GR"/>
        </w:rPr>
        <w:t xml:space="preserve"> στο σχολείο αυτό (από συγχώνευση ή υποβιβασμό)</w:t>
      </w:r>
      <w:r w:rsidRPr="00D67BA1">
        <w:rPr>
          <w:rFonts w:ascii="Calibri" w:hAnsi="Calibri" w:cs="Arial"/>
          <w:w w:val="90"/>
          <w:szCs w:val="24"/>
          <w:lang w:val="el-GR"/>
        </w:rPr>
        <w:t>, θεωρείται ότι τοποθετήθηκαν ταυτόχρονα. Στην περίπτωση αυτή της ταυτόχρονης τοποθέτησης (</w:t>
      </w:r>
      <w:r>
        <w:rPr>
          <w:rFonts w:ascii="Calibri" w:hAnsi="Calibri" w:cs="Arial"/>
          <w:w w:val="90"/>
          <w:szCs w:val="24"/>
          <w:lang w:val="el-GR"/>
        </w:rPr>
        <w:t>και μη ύπαρξης θετικής δήλωσης</w:t>
      </w:r>
      <w:r w:rsidRPr="00D67BA1">
        <w:rPr>
          <w:rFonts w:ascii="Calibri" w:hAnsi="Calibri" w:cs="Arial"/>
          <w:w w:val="90"/>
          <w:szCs w:val="24"/>
          <w:lang w:val="el-GR"/>
        </w:rPr>
        <w:t>) υπεράριθμοι χαρακτηρίζονται οι εκπ</w:t>
      </w:r>
      <w:r>
        <w:rPr>
          <w:rFonts w:ascii="Calibri" w:hAnsi="Calibri" w:cs="Arial"/>
          <w:w w:val="90"/>
          <w:szCs w:val="24"/>
          <w:lang w:val="el-GR"/>
        </w:rPr>
        <w:t>αιδευτικοί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που συγκεντρώνουν το μικρότερο αριθμό μονάδων μετάθεσης. </w:t>
      </w:r>
    </w:p>
    <w:p w14:paraId="458BF1CA" w14:textId="77777777" w:rsidR="00354993" w:rsidRPr="00D67BA1" w:rsidRDefault="00354993" w:rsidP="00354993">
      <w:pPr>
        <w:spacing w:line="264" w:lineRule="auto"/>
        <w:ind w:left="-426"/>
        <w:rPr>
          <w:rFonts w:ascii="Calibri" w:hAnsi="Calibri" w:cs="Arial"/>
          <w:w w:val="90"/>
          <w:szCs w:val="24"/>
          <w:lang w:val="el-GR"/>
        </w:rPr>
      </w:pPr>
      <w:r w:rsidRPr="00D67BA1">
        <w:rPr>
          <w:rFonts w:ascii="Calibri" w:hAnsi="Calibri" w:cs="Arial"/>
          <w:w w:val="90"/>
          <w:szCs w:val="24"/>
          <w:lang w:val="el-GR"/>
        </w:rPr>
        <w:t xml:space="preserve">Οι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εκπ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>/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κοί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 xml:space="preserve"> που ανήκουν σε </w:t>
      </w:r>
      <w:r w:rsidRPr="00EA66DA">
        <w:rPr>
          <w:rFonts w:ascii="Calibri" w:hAnsi="Calibri" w:cs="Arial"/>
          <w:b/>
          <w:w w:val="90"/>
          <w:szCs w:val="24"/>
          <w:lang w:val="el-GR"/>
        </w:rPr>
        <w:t>ειδική κατηγορία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( της περ. α και γ της παρ. 1 του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αρ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>. 13 του Π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>Δ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50/1996)  </w:t>
      </w:r>
      <w:r w:rsidRPr="007411C3">
        <w:rPr>
          <w:rFonts w:ascii="Calibri" w:hAnsi="Calibri" w:cs="Arial"/>
          <w:w w:val="90"/>
          <w:szCs w:val="24"/>
          <w:u w:val="single"/>
          <w:lang w:val="el-GR"/>
        </w:rPr>
        <w:t>δεν μπορούν να χαρακτηριστούν υπεράριθμοι</w:t>
      </w:r>
      <w:r>
        <w:rPr>
          <w:rFonts w:ascii="Calibri" w:hAnsi="Calibri" w:cs="Arial"/>
          <w:w w:val="90"/>
          <w:szCs w:val="24"/>
          <w:lang w:val="el-GR"/>
        </w:rPr>
        <w:t xml:space="preserve"> </w:t>
      </w:r>
      <w:r w:rsidRPr="00B72A70">
        <w:rPr>
          <w:rFonts w:ascii="Calibri" w:hAnsi="Calibri" w:cs="Arial"/>
          <w:w w:val="90"/>
          <w:szCs w:val="24"/>
          <w:u w:val="single"/>
          <w:lang w:val="el-GR"/>
        </w:rPr>
        <w:t>αν δεν το επιθυμούν</w:t>
      </w:r>
      <w:r>
        <w:rPr>
          <w:rFonts w:ascii="Calibri" w:hAnsi="Calibri" w:cs="Arial"/>
          <w:w w:val="90"/>
          <w:szCs w:val="24"/>
          <w:lang w:val="el-GR"/>
        </w:rPr>
        <w:t xml:space="preserve"> (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αρ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>. 12 του Π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>Δ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100/1997). Οι πολύτεκνοι εκπαιδευτικοί </w:t>
      </w:r>
      <w:r w:rsidRPr="00B72A70">
        <w:rPr>
          <w:rFonts w:ascii="Calibri" w:hAnsi="Calibri" w:cs="Arial"/>
          <w:w w:val="90"/>
          <w:szCs w:val="24"/>
          <w:u w:val="single"/>
          <w:lang w:val="el-GR"/>
        </w:rPr>
        <w:t>δεν</w:t>
      </w:r>
      <w:r w:rsidRPr="00B72A70">
        <w:rPr>
          <w:rFonts w:ascii="Calibri" w:hAnsi="Calibri" w:cs="Arial"/>
          <w:w w:val="90"/>
          <w:szCs w:val="24"/>
          <w:lang w:val="el-GR"/>
        </w:rPr>
        <w:t xml:space="preserve"> 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εξαιρούνται από τις ρυθμίσεις του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αρ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>. 14 του Π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>Δ</w:t>
      </w:r>
      <w:r>
        <w:rPr>
          <w:rFonts w:ascii="Calibri" w:hAnsi="Calibri" w:cs="Arial"/>
          <w:w w:val="90"/>
          <w:szCs w:val="24"/>
          <w:lang w:val="el-GR"/>
        </w:rPr>
        <w:t>.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50/1996 σύμφωνα με την παρ. 4 του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αρ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>. 30 του Ν.3848/2010</w:t>
      </w:r>
      <w:r>
        <w:rPr>
          <w:rFonts w:ascii="Calibri" w:hAnsi="Calibri" w:cs="Arial"/>
          <w:w w:val="90"/>
          <w:szCs w:val="24"/>
          <w:lang w:val="el-GR"/>
        </w:rPr>
        <w:t xml:space="preserve"> και μπορούν να χαρακτηρισθούν υπεράριθμοι</w:t>
      </w:r>
      <w:r w:rsidRPr="00D67BA1">
        <w:rPr>
          <w:rFonts w:ascii="Calibri" w:hAnsi="Calibri" w:cs="Arial"/>
          <w:w w:val="90"/>
          <w:szCs w:val="24"/>
          <w:lang w:val="el-GR"/>
        </w:rPr>
        <w:t>.</w:t>
      </w:r>
    </w:p>
    <w:p w14:paraId="24C7A841" w14:textId="77777777" w:rsidR="00354993" w:rsidRPr="00373BBC" w:rsidRDefault="00354993" w:rsidP="00354993">
      <w:pPr>
        <w:spacing w:line="276" w:lineRule="auto"/>
        <w:ind w:left="-425"/>
        <w:rPr>
          <w:rFonts w:ascii="Calibri" w:hAnsi="Calibri" w:cs="Arial"/>
          <w:w w:val="90"/>
          <w:szCs w:val="24"/>
          <w:lang w:val="el-GR"/>
        </w:rPr>
      </w:pPr>
      <w:r>
        <w:rPr>
          <w:rFonts w:ascii="Calibri" w:hAnsi="Calibri" w:cs="Arial"/>
          <w:w w:val="90"/>
          <w:szCs w:val="24"/>
          <w:lang w:val="el-GR"/>
        </w:rPr>
        <w:t>Αφού ολοκληρωθεί η παραπάνω διαδικασία, το ΠΥΣΠ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Ε θα προβεί στον </w:t>
      </w:r>
      <w:r w:rsidRPr="005F62F6">
        <w:rPr>
          <w:rFonts w:ascii="Calibri" w:hAnsi="Calibri" w:cs="Arial"/>
          <w:b/>
          <w:w w:val="90"/>
          <w:szCs w:val="24"/>
          <w:lang w:val="el-GR"/>
        </w:rPr>
        <w:t xml:space="preserve">ονομαστικό χαρακτηρισμό </w:t>
      </w:r>
      <w:proofErr w:type="spellStart"/>
      <w:r w:rsidRPr="005F62F6">
        <w:rPr>
          <w:rFonts w:ascii="Calibri" w:hAnsi="Calibri" w:cs="Arial"/>
          <w:b/>
          <w:w w:val="90"/>
          <w:szCs w:val="24"/>
          <w:lang w:val="el-GR"/>
        </w:rPr>
        <w:t>υπεραρίθμων</w:t>
      </w:r>
      <w:proofErr w:type="spellEnd"/>
      <w:r w:rsidRPr="00D67BA1">
        <w:rPr>
          <w:rFonts w:ascii="Calibri" w:hAnsi="Calibri" w:cs="Arial"/>
          <w:w w:val="90"/>
          <w:szCs w:val="24"/>
          <w:lang w:val="el-GR"/>
        </w:rPr>
        <w:t xml:space="preserve">, οι οποίοι στη συνέχεια – με νέο έγγραφό μας – θα κληθούν να υποβάλουν </w:t>
      </w:r>
      <w:r w:rsidRPr="005F62F6">
        <w:rPr>
          <w:rFonts w:ascii="Calibri" w:hAnsi="Calibri" w:cs="Arial"/>
          <w:w w:val="90"/>
          <w:szCs w:val="24"/>
          <w:u w:val="single"/>
          <w:lang w:val="el-GR"/>
        </w:rPr>
        <w:t>δήλωση τοποθέτησης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σε συγκεκριμένες σχολικές μονάδες στις οποίες υφίστανται οργανικά κενά. </w:t>
      </w:r>
      <w:r w:rsidRPr="0074298D">
        <w:rPr>
          <w:rFonts w:ascii="Calibri" w:hAnsi="Calibri" w:cs="Arial"/>
          <w:b/>
          <w:w w:val="90"/>
          <w:szCs w:val="24"/>
          <w:lang w:val="el-GR"/>
        </w:rPr>
        <w:t xml:space="preserve">Η τοποθέτηση των </w:t>
      </w:r>
      <w:proofErr w:type="spellStart"/>
      <w:r w:rsidRPr="0074298D">
        <w:rPr>
          <w:rFonts w:ascii="Calibri" w:hAnsi="Calibri" w:cs="Arial"/>
          <w:b/>
          <w:w w:val="90"/>
          <w:szCs w:val="24"/>
          <w:lang w:val="el-GR"/>
        </w:rPr>
        <w:t>υπεραρίθμων</w:t>
      </w:r>
      <w:proofErr w:type="spellEnd"/>
      <w:r w:rsidRPr="00373BBC">
        <w:rPr>
          <w:rFonts w:ascii="Calibri" w:hAnsi="Calibri" w:cs="Arial"/>
          <w:w w:val="90"/>
          <w:szCs w:val="24"/>
          <w:lang w:val="el-GR"/>
        </w:rPr>
        <w:t xml:space="preserve"> θα γίνει </w:t>
      </w:r>
      <w:r w:rsidRPr="0074298D">
        <w:rPr>
          <w:rFonts w:ascii="Calibri" w:hAnsi="Calibri" w:cs="Arial"/>
          <w:b/>
          <w:w w:val="90"/>
          <w:szCs w:val="24"/>
          <w:lang w:val="el-GR"/>
        </w:rPr>
        <w:t xml:space="preserve">σε κενές οργανικές θέσεις </w:t>
      </w:r>
      <w:r w:rsidRPr="007411C3">
        <w:rPr>
          <w:rFonts w:ascii="Calibri" w:hAnsi="Calibri" w:cs="Arial"/>
          <w:b/>
          <w:w w:val="90"/>
          <w:szCs w:val="24"/>
          <w:u w:val="single"/>
          <w:lang w:val="el-GR"/>
        </w:rPr>
        <w:t>της ίδιας ομάδας σχολείων</w:t>
      </w:r>
      <w:r w:rsidRPr="0074298D">
        <w:rPr>
          <w:rFonts w:ascii="Calibri" w:hAnsi="Calibri" w:cs="Arial"/>
          <w:b/>
          <w:w w:val="90"/>
          <w:szCs w:val="24"/>
          <w:lang w:val="el-GR"/>
        </w:rPr>
        <w:t xml:space="preserve"> και </w:t>
      </w:r>
      <w:r w:rsidRPr="0074298D">
        <w:rPr>
          <w:rFonts w:ascii="Calibri" w:hAnsi="Calibri" w:cs="Arial"/>
          <w:b/>
          <w:w w:val="90"/>
          <w:szCs w:val="24"/>
          <w:u w:val="single"/>
          <w:lang w:val="el-GR"/>
        </w:rPr>
        <w:t>όπου αυτό δεν είναι δυνατό</w:t>
      </w:r>
      <w:r w:rsidRPr="0074298D">
        <w:rPr>
          <w:rFonts w:ascii="Calibri" w:hAnsi="Calibri" w:cs="Arial"/>
          <w:b/>
          <w:w w:val="90"/>
          <w:szCs w:val="24"/>
          <w:lang w:val="el-GR"/>
        </w:rPr>
        <w:t xml:space="preserve"> σε σχολεία όμορης ομάδας</w:t>
      </w:r>
      <w:r>
        <w:rPr>
          <w:rFonts w:ascii="Calibri" w:hAnsi="Calibri" w:cs="Arial"/>
          <w:w w:val="90"/>
          <w:szCs w:val="24"/>
          <w:lang w:val="el-GR"/>
        </w:rPr>
        <w:t>.</w:t>
      </w:r>
    </w:p>
    <w:p w14:paraId="1A8E7F3C" w14:textId="77777777" w:rsidR="00354993" w:rsidRPr="00EF7E74" w:rsidRDefault="00354993" w:rsidP="00354993">
      <w:pPr>
        <w:spacing w:line="276" w:lineRule="auto"/>
        <w:ind w:left="-426"/>
        <w:rPr>
          <w:rFonts w:ascii="Calibri" w:hAnsi="Calibri"/>
          <w:lang w:val="el-GR"/>
        </w:rPr>
      </w:pPr>
      <w:r>
        <w:rPr>
          <w:rFonts w:ascii="Calibri" w:hAnsi="Calibri" w:cs="Arial"/>
          <w:w w:val="90"/>
          <w:szCs w:val="24"/>
          <w:lang w:val="el-GR"/>
        </w:rPr>
        <w:t>Μ</w:t>
      </w:r>
      <w:r w:rsidRPr="00D67BA1">
        <w:rPr>
          <w:rFonts w:ascii="Calibri" w:hAnsi="Calibri" w:cs="Arial"/>
          <w:w w:val="90"/>
          <w:szCs w:val="24"/>
          <w:lang w:val="el-GR"/>
        </w:rPr>
        <w:t>ε νεότερο έγγραφό μας θα αποσταλούν στα σχολεία και θα αναρτηθούν στην ιστοσελίδα της Δ/</w:t>
      </w:r>
      <w:proofErr w:type="spellStart"/>
      <w:r w:rsidRPr="00EA66DA">
        <w:rPr>
          <w:rFonts w:ascii="Calibri" w:hAnsi="Calibri" w:cs="Arial"/>
          <w:w w:val="90"/>
          <w:szCs w:val="24"/>
          <w:lang w:val="el-GR"/>
        </w:rPr>
        <w:t>νσης</w:t>
      </w:r>
      <w:proofErr w:type="spellEnd"/>
      <w:r w:rsidRPr="00EA66DA">
        <w:rPr>
          <w:rFonts w:ascii="Calibri" w:hAnsi="Calibri" w:cs="Arial"/>
          <w:w w:val="90"/>
          <w:szCs w:val="24"/>
          <w:lang w:val="el-GR"/>
        </w:rPr>
        <w:t xml:space="preserve">  (</w:t>
      </w:r>
      <w:hyperlink r:id="rId9" w:history="1">
        <w:r w:rsidRPr="00AE580A">
          <w:rPr>
            <w:rStyle w:val="-"/>
            <w:rFonts w:ascii="Calibri" w:hAnsi="Calibri"/>
          </w:rPr>
          <w:t>http</w:t>
        </w:r>
        <w:r w:rsidRPr="00AE580A">
          <w:rPr>
            <w:rStyle w:val="-"/>
            <w:rFonts w:ascii="Calibri" w:hAnsi="Calibri"/>
            <w:lang w:val="el-GR"/>
          </w:rPr>
          <w:t>://</w:t>
        </w:r>
        <w:proofErr w:type="spellStart"/>
        <w:r w:rsidRPr="00AE580A">
          <w:rPr>
            <w:rStyle w:val="-"/>
            <w:rFonts w:ascii="Calibri" w:hAnsi="Calibri"/>
          </w:rPr>
          <w:t>dipe</w:t>
        </w:r>
        <w:proofErr w:type="spellEnd"/>
        <w:r w:rsidRPr="00AE580A">
          <w:rPr>
            <w:rStyle w:val="-"/>
            <w:rFonts w:ascii="Calibri" w:hAnsi="Calibri"/>
            <w:lang w:val="el-GR"/>
          </w:rPr>
          <w:t>.</w:t>
        </w:r>
        <w:r w:rsidRPr="00AE580A">
          <w:rPr>
            <w:rStyle w:val="-"/>
            <w:rFonts w:ascii="Calibri" w:hAnsi="Calibri"/>
          </w:rPr>
          <w:t>tri</w:t>
        </w:r>
        <w:r w:rsidRPr="00AE580A">
          <w:rPr>
            <w:rStyle w:val="-"/>
            <w:rFonts w:ascii="Calibri" w:hAnsi="Calibri"/>
            <w:lang w:val="el-GR"/>
          </w:rPr>
          <w:t>.</w:t>
        </w:r>
        <w:proofErr w:type="spellStart"/>
        <w:r w:rsidRPr="00AE580A">
          <w:rPr>
            <w:rStyle w:val="-"/>
            <w:rFonts w:ascii="Calibri" w:hAnsi="Calibri"/>
          </w:rPr>
          <w:t>sch</w:t>
        </w:r>
        <w:proofErr w:type="spellEnd"/>
        <w:r w:rsidRPr="00AE580A">
          <w:rPr>
            <w:rStyle w:val="-"/>
            <w:rFonts w:ascii="Calibri" w:hAnsi="Calibri"/>
            <w:lang w:val="el-GR"/>
          </w:rPr>
          <w:t>.</w:t>
        </w:r>
        <w:r w:rsidRPr="00AE580A">
          <w:rPr>
            <w:rStyle w:val="-"/>
            <w:rFonts w:ascii="Calibri" w:hAnsi="Calibri"/>
          </w:rPr>
          <w:t>gr</w:t>
        </w:r>
        <w:r w:rsidRPr="00AE580A">
          <w:rPr>
            <w:rStyle w:val="-"/>
            <w:rFonts w:ascii="Calibri" w:hAnsi="Calibri"/>
            <w:lang w:val="el-GR"/>
          </w:rPr>
          <w:t>/</w:t>
        </w:r>
        <w:r w:rsidRPr="00AE580A">
          <w:rPr>
            <w:rStyle w:val="-"/>
            <w:rFonts w:ascii="Calibri" w:hAnsi="Calibri"/>
          </w:rPr>
          <w:t>new</w:t>
        </w:r>
        <w:r w:rsidRPr="00AE580A">
          <w:rPr>
            <w:rStyle w:val="-"/>
            <w:rFonts w:ascii="Calibri" w:hAnsi="Calibri"/>
            <w:lang w:val="el-GR"/>
          </w:rPr>
          <w:t>2/</w:t>
        </w:r>
      </w:hyperlink>
      <w:r>
        <w:rPr>
          <w:rFonts w:ascii="Calibri" w:hAnsi="Calibri" w:cs="Arial"/>
          <w:w w:val="90"/>
          <w:szCs w:val="24"/>
          <w:lang w:val="el-GR"/>
        </w:rPr>
        <w:t>), η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</w:t>
      </w:r>
      <w:r>
        <w:rPr>
          <w:rFonts w:ascii="Calibri" w:hAnsi="Calibri" w:cs="Arial"/>
          <w:w w:val="90"/>
          <w:szCs w:val="24"/>
          <w:lang w:val="el-GR"/>
        </w:rPr>
        <w:t>ονομαστική κατάσταση των υπεράρι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θμων </w:t>
      </w:r>
      <w:r>
        <w:rPr>
          <w:rFonts w:ascii="Calibri" w:hAnsi="Calibri" w:cs="Arial"/>
          <w:w w:val="90"/>
          <w:szCs w:val="24"/>
          <w:lang w:val="el-GR"/>
        </w:rPr>
        <w:t>εκπαιδευτικών</w:t>
      </w:r>
      <w:r w:rsidRPr="00D67BA1">
        <w:rPr>
          <w:rFonts w:ascii="Calibri" w:hAnsi="Calibri" w:cs="Arial"/>
          <w:w w:val="90"/>
          <w:szCs w:val="24"/>
          <w:lang w:val="el-GR"/>
        </w:rPr>
        <w:t>, ο πίνακ</w:t>
      </w:r>
      <w:r>
        <w:rPr>
          <w:rFonts w:ascii="Calibri" w:hAnsi="Calibri" w:cs="Arial"/>
          <w:w w:val="90"/>
          <w:szCs w:val="24"/>
          <w:lang w:val="el-GR"/>
        </w:rPr>
        <w:t>α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ς των οργανικών κενών καθώς και η σχετική Αίτηση – Δήλωση τοποθέτησης </w:t>
      </w:r>
      <w:proofErr w:type="spellStart"/>
      <w:r w:rsidRPr="00D67BA1">
        <w:rPr>
          <w:rFonts w:ascii="Calibri" w:hAnsi="Calibri" w:cs="Arial"/>
          <w:w w:val="90"/>
          <w:szCs w:val="24"/>
          <w:lang w:val="el-GR"/>
        </w:rPr>
        <w:t>υπεραρίθμου</w:t>
      </w:r>
      <w:proofErr w:type="spellEnd"/>
      <w:r>
        <w:rPr>
          <w:rFonts w:ascii="Calibri" w:hAnsi="Calibri" w:cs="Arial"/>
          <w:w w:val="90"/>
          <w:szCs w:val="24"/>
          <w:lang w:val="el-GR"/>
        </w:rPr>
        <w:t xml:space="preserve"> σε οργανικό κενό. </w:t>
      </w:r>
      <w:r w:rsidRPr="00D67BA1">
        <w:rPr>
          <w:rFonts w:ascii="Calibri" w:hAnsi="Calibri" w:cs="Arial"/>
          <w:w w:val="90"/>
          <w:szCs w:val="24"/>
          <w:lang w:val="el-GR"/>
        </w:rPr>
        <w:t xml:space="preserve"> </w:t>
      </w:r>
    </w:p>
    <w:p w14:paraId="67B3EE6C" w14:textId="77777777" w:rsidR="00354993" w:rsidRPr="009C3279" w:rsidRDefault="00354993" w:rsidP="00354993">
      <w:pPr>
        <w:spacing w:line="276" w:lineRule="auto"/>
        <w:ind w:left="-426"/>
        <w:rPr>
          <w:rFonts w:ascii="Calibri" w:hAnsi="Calibri"/>
          <w:lang w:val="el-GR"/>
        </w:rPr>
      </w:pPr>
      <w:r w:rsidRPr="009C3279">
        <w:rPr>
          <w:rFonts w:ascii="Calibri" w:hAnsi="Calibri"/>
          <w:w w:val="90"/>
          <w:szCs w:val="24"/>
          <w:lang w:val="el-GR"/>
        </w:rPr>
        <w:t>Παρακαλούμε</w:t>
      </w:r>
      <w:r>
        <w:rPr>
          <w:rFonts w:ascii="Calibri" w:hAnsi="Calibri"/>
          <w:w w:val="90"/>
          <w:szCs w:val="24"/>
          <w:lang w:val="el-GR"/>
        </w:rPr>
        <w:t xml:space="preserve">, με ευθύνη των Διευθυντών και Προϊσταμένων σχολικών μονάδων, να </w:t>
      </w:r>
      <w:r w:rsidRPr="00B677D5">
        <w:rPr>
          <w:rFonts w:ascii="Calibri" w:hAnsi="Calibri"/>
          <w:b/>
          <w:w w:val="90"/>
          <w:szCs w:val="24"/>
          <w:u w:val="single"/>
          <w:lang w:val="el-GR"/>
        </w:rPr>
        <w:t>ενημερωθούν ενυπόγραφα όλοι οι εκπαιδευτικοί που υπηρετούν στη σχολική τους μονάδα</w:t>
      </w:r>
      <w:r>
        <w:rPr>
          <w:rFonts w:ascii="Calibri" w:hAnsi="Calibri"/>
          <w:w w:val="90"/>
          <w:szCs w:val="24"/>
          <w:lang w:val="el-GR"/>
        </w:rPr>
        <w:t xml:space="preserve"> καθώς και </w:t>
      </w:r>
      <w:r w:rsidRPr="00B677D5">
        <w:rPr>
          <w:rFonts w:ascii="Calibri" w:hAnsi="Calibri"/>
          <w:b/>
          <w:w w:val="90"/>
          <w:szCs w:val="24"/>
          <w:u w:val="single"/>
          <w:lang w:val="el-GR"/>
        </w:rPr>
        <w:t>όσοι απουσιάζουν</w:t>
      </w:r>
      <w:r>
        <w:rPr>
          <w:rFonts w:ascii="Calibri" w:hAnsi="Calibri"/>
          <w:w w:val="90"/>
          <w:szCs w:val="24"/>
          <w:lang w:val="el-GR"/>
        </w:rPr>
        <w:t xml:space="preserve"> για οποιοδήποτε λόγο και </w:t>
      </w:r>
      <w:r w:rsidRPr="009C3279">
        <w:rPr>
          <w:rFonts w:ascii="Calibri" w:hAnsi="Calibri"/>
          <w:b/>
          <w:w w:val="90"/>
          <w:szCs w:val="24"/>
          <w:u w:val="single"/>
          <w:lang w:val="el-GR"/>
        </w:rPr>
        <w:t xml:space="preserve">να τηρηθεί αυστηρά η ανωτέρω προθεσμία </w:t>
      </w:r>
      <w:r w:rsidRPr="009C3279">
        <w:rPr>
          <w:rFonts w:ascii="Calibri" w:hAnsi="Calibri"/>
          <w:w w:val="90"/>
          <w:szCs w:val="24"/>
          <w:lang w:val="el-GR"/>
        </w:rPr>
        <w:t>για την ομαλή λειτουργία των εργασιών του Συμβουλίου.</w:t>
      </w:r>
    </w:p>
    <w:tbl>
      <w:tblPr>
        <w:tblpPr w:leftFromText="180" w:rightFromText="180" w:vertAnchor="text" w:horzAnchor="margin" w:tblpXSpec="center" w:tblpY="472"/>
        <w:tblW w:w="5017" w:type="pct"/>
        <w:tblLook w:val="0000" w:firstRow="0" w:lastRow="0" w:firstColumn="0" w:lastColumn="0" w:noHBand="0" w:noVBand="0"/>
      </w:tblPr>
      <w:tblGrid>
        <w:gridCol w:w="5097"/>
        <w:gridCol w:w="4717"/>
      </w:tblGrid>
      <w:tr w:rsidR="00354993" w:rsidRPr="00FC30B6" w14:paraId="77A4A620" w14:textId="77777777" w:rsidTr="004C159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97" w:type="pct"/>
            <w:vAlign w:val="center"/>
          </w:tcPr>
          <w:p w14:paraId="7CCE85F7" w14:textId="77777777" w:rsidR="00354993" w:rsidRPr="00D223EC" w:rsidRDefault="00354993" w:rsidP="00354993">
            <w:pPr>
              <w:pStyle w:val="a6"/>
              <w:tabs>
                <w:tab w:val="clear" w:pos="6521"/>
                <w:tab w:val="clear" w:pos="6804"/>
              </w:tabs>
              <w:ind w:firstLine="0"/>
              <w:jc w:val="left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D223E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Συνημμένα:</w:t>
            </w:r>
          </w:p>
          <w:p w14:paraId="19F641AE" w14:textId="77777777" w:rsidR="00354993" w:rsidRPr="00D223EC" w:rsidRDefault="00354993" w:rsidP="00354993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spacing w:after="0"/>
              <w:ind w:left="-284" w:firstLine="284"/>
              <w:jc w:val="left"/>
              <w:rPr>
                <w:rFonts w:ascii="Calibri" w:hAnsi="Calibri" w:cs="Tahoma"/>
                <w:sz w:val="18"/>
                <w:szCs w:val="18"/>
                <w:lang w:val="el-GR"/>
              </w:rPr>
            </w:pPr>
            <w:r w:rsidRPr="00D223EC">
              <w:rPr>
                <w:rFonts w:ascii="Calibri" w:hAnsi="Calibri" w:cs="Tahoma"/>
                <w:sz w:val="18"/>
                <w:szCs w:val="18"/>
                <w:lang w:val="el-GR"/>
              </w:rPr>
              <w:t xml:space="preserve"> Πίνακες οργανικών κενών </w:t>
            </w:r>
            <w:proofErr w:type="spellStart"/>
            <w:r w:rsidRPr="00D223EC">
              <w:rPr>
                <w:rFonts w:ascii="Calibri" w:hAnsi="Calibri" w:cs="Tahoma"/>
                <w:sz w:val="18"/>
                <w:szCs w:val="18"/>
                <w:lang w:val="el-GR"/>
              </w:rPr>
              <w:t>σχολ</w:t>
            </w:r>
            <w:proofErr w:type="spellEnd"/>
            <w:r w:rsidRPr="00D223EC">
              <w:rPr>
                <w:rFonts w:ascii="Calibri" w:hAnsi="Calibri" w:cs="Tahoma"/>
                <w:sz w:val="18"/>
                <w:szCs w:val="18"/>
                <w:lang w:val="el-GR"/>
              </w:rPr>
              <w:t>. έτους 202</w:t>
            </w:r>
            <w:r w:rsidR="00E000AE">
              <w:rPr>
                <w:rFonts w:ascii="Calibri" w:hAnsi="Calibri" w:cs="Tahoma"/>
                <w:sz w:val="18"/>
                <w:szCs w:val="18"/>
                <w:lang w:val="el-GR"/>
              </w:rPr>
              <w:t>2</w:t>
            </w:r>
            <w:r w:rsidRPr="00D223EC">
              <w:rPr>
                <w:rFonts w:ascii="Calibri" w:hAnsi="Calibri" w:cs="Tahoma"/>
                <w:sz w:val="18"/>
                <w:szCs w:val="18"/>
                <w:lang w:val="el-GR"/>
              </w:rPr>
              <w:t>-</w:t>
            </w:r>
            <w:r w:rsidR="004C1590">
              <w:rPr>
                <w:rFonts w:ascii="Calibri" w:hAnsi="Calibri" w:cs="Tahoma"/>
                <w:sz w:val="18"/>
                <w:szCs w:val="18"/>
                <w:lang w:val="el-GR"/>
              </w:rPr>
              <w:t>202</w:t>
            </w:r>
            <w:r w:rsidR="00E000AE">
              <w:rPr>
                <w:rFonts w:ascii="Calibri" w:hAnsi="Calibri" w:cs="Tahoma"/>
                <w:sz w:val="18"/>
                <w:szCs w:val="18"/>
                <w:lang w:val="el-GR"/>
              </w:rPr>
              <w:t>3</w:t>
            </w:r>
            <w:r w:rsidRPr="00D223EC">
              <w:rPr>
                <w:rFonts w:ascii="Calibri" w:hAnsi="Calibri" w:cs="Tahoma"/>
                <w:sz w:val="18"/>
                <w:szCs w:val="18"/>
                <w:lang w:val="el-GR"/>
              </w:rPr>
              <w:t xml:space="preserve">. </w:t>
            </w:r>
          </w:p>
          <w:p w14:paraId="174267E3" w14:textId="77777777" w:rsidR="00354993" w:rsidRDefault="00354993" w:rsidP="00354993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spacing w:after="0"/>
              <w:ind w:left="-284" w:firstLine="284"/>
              <w:jc w:val="left"/>
              <w:rPr>
                <w:rFonts w:ascii="Calibri" w:hAnsi="Calibri" w:cs="Tahoma"/>
                <w:sz w:val="18"/>
                <w:szCs w:val="18"/>
                <w:lang w:val="el-GR"/>
              </w:rPr>
            </w:pPr>
            <w:r w:rsidRPr="00D223EC">
              <w:rPr>
                <w:rFonts w:ascii="Calibri" w:hAnsi="Calibri" w:cs="Tahoma"/>
                <w:sz w:val="18"/>
                <w:szCs w:val="18"/>
                <w:lang w:val="el-GR"/>
              </w:rPr>
              <w:t xml:space="preserve"> </w:t>
            </w:r>
            <w:r w:rsidR="004C1590" w:rsidRPr="00D223EC">
              <w:rPr>
                <w:rFonts w:ascii="Calibri" w:hAnsi="Calibri" w:cs="Tahoma"/>
                <w:sz w:val="18"/>
                <w:szCs w:val="18"/>
                <w:lang w:val="el-GR"/>
              </w:rPr>
              <w:t xml:space="preserve"> Πίνακ</w:t>
            </w:r>
            <w:r w:rsidR="004C1590">
              <w:rPr>
                <w:rFonts w:ascii="Calibri" w:hAnsi="Calibri" w:cs="Tahoma"/>
                <w:sz w:val="18"/>
                <w:szCs w:val="18"/>
                <w:lang w:val="el-GR"/>
              </w:rPr>
              <w:t>ας</w:t>
            </w:r>
            <w:r w:rsidR="004C1590" w:rsidRPr="00D223EC">
              <w:rPr>
                <w:rFonts w:ascii="Calibri" w:hAnsi="Calibri" w:cs="Tahoma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4C1590">
              <w:rPr>
                <w:rFonts w:ascii="Calibri" w:hAnsi="Calibri" w:cs="Tahoma"/>
                <w:sz w:val="18"/>
                <w:szCs w:val="18"/>
                <w:lang w:val="el-GR"/>
              </w:rPr>
              <w:t>υπεραριθμιών</w:t>
            </w:r>
            <w:proofErr w:type="spellEnd"/>
            <w:r w:rsidR="004C1590" w:rsidRPr="00D223EC">
              <w:rPr>
                <w:rFonts w:ascii="Calibri" w:hAnsi="Calibri" w:cs="Tahoma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4C1590" w:rsidRPr="00D223EC">
              <w:rPr>
                <w:rFonts w:ascii="Calibri" w:hAnsi="Calibri" w:cs="Tahoma"/>
                <w:sz w:val="18"/>
                <w:szCs w:val="18"/>
                <w:lang w:val="el-GR"/>
              </w:rPr>
              <w:t>σχολ</w:t>
            </w:r>
            <w:proofErr w:type="spellEnd"/>
            <w:r w:rsidR="004C1590" w:rsidRPr="00D223EC">
              <w:rPr>
                <w:rFonts w:ascii="Calibri" w:hAnsi="Calibri" w:cs="Tahoma"/>
                <w:sz w:val="18"/>
                <w:szCs w:val="18"/>
                <w:lang w:val="el-GR"/>
              </w:rPr>
              <w:t>. έτους 202</w:t>
            </w:r>
            <w:r w:rsidR="00E000AE">
              <w:rPr>
                <w:rFonts w:ascii="Calibri" w:hAnsi="Calibri" w:cs="Tahoma"/>
                <w:sz w:val="18"/>
                <w:szCs w:val="18"/>
                <w:lang w:val="el-GR"/>
              </w:rPr>
              <w:t>2</w:t>
            </w:r>
            <w:r w:rsidR="004C1590" w:rsidRPr="00D223EC">
              <w:rPr>
                <w:rFonts w:ascii="Calibri" w:hAnsi="Calibri" w:cs="Tahoma"/>
                <w:sz w:val="18"/>
                <w:szCs w:val="18"/>
                <w:lang w:val="el-GR"/>
              </w:rPr>
              <w:t>-</w:t>
            </w:r>
            <w:r w:rsidR="004C1590">
              <w:rPr>
                <w:rFonts w:ascii="Calibri" w:hAnsi="Calibri" w:cs="Tahoma"/>
                <w:sz w:val="18"/>
                <w:szCs w:val="18"/>
                <w:lang w:val="el-GR"/>
              </w:rPr>
              <w:t>202</w:t>
            </w:r>
            <w:r w:rsidR="00E000AE">
              <w:rPr>
                <w:rFonts w:ascii="Calibri" w:hAnsi="Calibri" w:cs="Tahoma"/>
                <w:sz w:val="18"/>
                <w:szCs w:val="18"/>
                <w:lang w:val="el-GR"/>
              </w:rPr>
              <w:t>3</w:t>
            </w:r>
            <w:r>
              <w:rPr>
                <w:rFonts w:ascii="Calibri" w:hAnsi="Calibri" w:cs="Tahoma"/>
                <w:sz w:val="18"/>
                <w:szCs w:val="18"/>
                <w:lang w:val="el-GR"/>
              </w:rPr>
              <w:t>.</w:t>
            </w:r>
            <w:r w:rsidRPr="00D223EC">
              <w:rPr>
                <w:rFonts w:ascii="Calibri" w:hAnsi="Calibri" w:cs="Tahoma"/>
                <w:sz w:val="18"/>
                <w:szCs w:val="18"/>
                <w:lang w:val="el-GR"/>
              </w:rPr>
              <w:t xml:space="preserve"> </w:t>
            </w:r>
          </w:p>
          <w:p w14:paraId="6998215D" w14:textId="77777777" w:rsidR="004C1590" w:rsidRDefault="004C1590" w:rsidP="00354993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spacing w:after="0"/>
              <w:ind w:left="-284" w:firstLine="284"/>
              <w:jc w:val="left"/>
              <w:rPr>
                <w:rFonts w:ascii="Calibri" w:hAnsi="Calibri" w:cs="Tahoma"/>
                <w:sz w:val="18"/>
                <w:szCs w:val="18"/>
                <w:lang w:val="el-GR"/>
              </w:rPr>
            </w:pPr>
            <w:r>
              <w:rPr>
                <w:rFonts w:ascii="Calibri" w:hAnsi="Calibri" w:cs="Tahoma"/>
                <w:sz w:val="18"/>
                <w:szCs w:val="18"/>
                <w:lang w:val="el-GR"/>
              </w:rPr>
              <w:t xml:space="preserve"> </w:t>
            </w:r>
            <w:r w:rsidRPr="004C1590">
              <w:rPr>
                <w:rFonts w:hint="eastAsia"/>
                <w:lang w:val="el-GR"/>
              </w:rPr>
              <w:t xml:space="preserve"> </w:t>
            </w:r>
            <w:r w:rsidRPr="004C1590">
              <w:rPr>
                <w:rFonts w:ascii="Calibri" w:hAnsi="Calibri" w:cs="Tahoma" w:hint="eastAsia"/>
                <w:sz w:val="18"/>
                <w:szCs w:val="18"/>
                <w:lang w:val="el-GR"/>
              </w:rPr>
              <w:t>Αίτηση</w:t>
            </w:r>
            <w:r w:rsidRPr="004C1590">
              <w:rPr>
                <w:rFonts w:ascii="Calibri" w:hAnsi="Calibri" w:cs="Tahoma"/>
                <w:sz w:val="18"/>
                <w:szCs w:val="18"/>
                <w:lang w:val="el-GR"/>
              </w:rPr>
              <w:t xml:space="preserve"> – </w:t>
            </w:r>
            <w:r w:rsidRPr="004C1590">
              <w:rPr>
                <w:rFonts w:ascii="Calibri" w:hAnsi="Calibri" w:cs="Tahoma" w:hint="eastAsia"/>
                <w:sz w:val="18"/>
                <w:szCs w:val="18"/>
                <w:lang w:val="el-GR"/>
              </w:rPr>
              <w:t>Δήλωση</w:t>
            </w:r>
            <w:r w:rsidRPr="004C1590">
              <w:rPr>
                <w:rFonts w:ascii="Calibri" w:hAnsi="Calibri" w:cs="Tahoma"/>
                <w:sz w:val="18"/>
                <w:szCs w:val="18"/>
                <w:lang w:val="el-GR"/>
              </w:rPr>
              <w:t xml:space="preserve"> </w:t>
            </w:r>
            <w:r w:rsidRPr="004C1590">
              <w:rPr>
                <w:rFonts w:ascii="Calibri" w:hAnsi="Calibri" w:cs="Tahoma" w:hint="eastAsia"/>
                <w:sz w:val="18"/>
                <w:szCs w:val="18"/>
                <w:lang w:val="el-GR"/>
              </w:rPr>
              <w:t>κρίσης</w:t>
            </w:r>
            <w:r w:rsidRPr="004C1590">
              <w:rPr>
                <w:rFonts w:ascii="Calibri" w:hAnsi="Calibri" w:cs="Tahom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4C1590">
              <w:rPr>
                <w:rFonts w:ascii="Calibri" w:hAnsi="Calibri" w:cs="Tahoma" w:hint="eastAsia"/>
                <w:sz w:val="18"/>
                <w:szCs w:val="18"/>
                <w:lang w:val="el-GR"/>
              </w:rPr>
              <w:t>υπεραριθμίας</w:t>
            </w:r>
            <w:proofErr w:type="spellEnd"/>
          </w:p>
          <w:p w14:paraId="0C44EBF1" w14:textId="77777777" w:rsidR="004C1590" w:rsidRPr="00D223EC" w:rsidRDefault="004C1590" w:rsidP="004C1590">
            <w:pPr>
              <w:tabs>
                <w:tab w:val="left" w:pos="142"/>
                <w:tab w:val="left" w:pos="284"/>
              </w:tabs>
              <w:spacing w:after="0"/>
              <w:ind w:firstLine="0"/>
              <w:jc w:val="left"/>
              <w:rPr>
                <w:rFonts w:ascii="Calibri" w:hAnsi="Calibri" w:cs="Tahoma"/>
                <w:sz w:val="18"/>
                <w:szCs w:val="18"/>
                <w:lang w:val="el-GR"/>
              </w:rPr>
            </w:pPr>
          </w:p>
          <w:p w14:paraId="4B1C3964" w14:textId="77777777" w:rsidR="00354993" w:rsidRPr="00D223EC" w:rsidRDefault="00354993" w:rsidP="00354993">
            <w:pPr>
              <w:pStyle w:val="a6"/>
              <w:tabs>
                <w:tab w:val="clear" w:pos="6521"/>
                <w:tab w:val="clear" w:pos="6804"/>
              </w:tabs>
              <w:ind w:firstLine="0"/>
              <w:jc w:val="left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23E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Εσωτ</w:t>
            </w:r>
            <w:proofErr w:type="spellEnd"/>
            <w:r w:rsidRPr="00D223E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. διανομή: </w:t>
            </w:r>
          </w:p>
          <w:p w14:paraId="14D29E0D" w14:textId="77777777" w:rsidR="00354993" w:rsidRPr="00D223EC" w:rsidRDefault="00354993" w:rsidP="00354993">
            <w:pPr>
              <w:numPr>
                <w:ilvl w:val="0"/>
                <w:numId w:val="16"/>
              </w:numPr>
              <w:spacing w:after="0"/>
              <w:ind w:left="318" w:hanging="284"/>
              <w:jc w:val="left"/>
              <w:rPr>
                <w:rFonts w:ascii="Calibri" w:hAnsi="Calibri"/>
                <w:color w:val="000000"/>
                <w:sz w:val="20"/>
                <w:lang w:val="el-GR"/>
              </w:rPr>
            </w:pPr>
            <w:r w:rsidRPr="00D223EC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 xml:space="preserve">Τμήμα </w:t>
            </w:r>
            <w:proofErr w:type="spellStart"/>
            <w:r w:rsidRPr="00D223EC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Εκπ</w:t>
            </w:r>
            <w:proofErr w:type="spellEnd"/>
            <w:r w:rsidRPr="00D223EC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/</w:t>
            </w:r>
            <w:proofErr w:type="spellStart"/>
            <w:r w:rsidRPr="00D223EC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κών</w:t>
            </w:r>
            <w:proofErr w:type="spellEnd"/>
            <w:r w:rsidRPr="00D223EC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 xml:space="preserve"> θεμάτων</w:t>
            </w:r>
          </w:p>
        </w:tc>
        <w:tc>
          <w:tcPr>
            <w:tcW w:w="2403" w:type="pct"/>
            <w:vAlign w:val="center"/>
          </w:tcPr>
          <w:p w14:paraId="6F0621B3" w14:textId="77777777" w:rsidR="00354993" w:rsidRPr="005F5B23" w:rsidRDefault="00354993" w:rsidP="004C1590">
            <w:pPr>
              <w:ind w:left="6" w:firstLine="83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  <w:r w:rsidRPr="005F5B23">
              <w:rPr>
                <w:rFonts w:ascii="Calibri" w:hAnsi="Calibri" w:cs="Calibri"/>
                <w:b/>
                <w:szCs w:val="24"/>
                <w:lang w:val="el-GR"/>
              </w:rPr>
              <w:t>Ο ΔΙΕΥΘΥΝΤΗΣ Π.Ε. ΤΡΙΚΑΛΩΝ</w:t>
            </w:r>
          </w:p>
          <w:p w14:paraId="5947CD15" w14:textId="77777777" w:rsidR="00354993" w:rsidRPr="005F5B23" w:rsidRDefault="00354993" w:rsidP="004C1590">
            <w:pPr>
              <w:ind w:left="6" w:firstLine="83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  <w:p w14:paraId="32937E9D" w14:textId="77777777" w:rsidR="00354993" w:rsidRPr="005F5B23" w:rsidRDefault="00354993" w:rsidP="004C1590">
            <w:pPr>
              <w:ind w:left="6" w:firstLine="83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  <w:p w14:paraId="5F6D1AA9" w14:textId="77777777" w:rsidR="00354993" w:rsidRPr="00CF4C2E" w:rsidRDefault="00354993" w:rsidP="004C1590">
            <w:pPr>
              <w:ind w:firstLine="83"/>
              <w:jc w:val="center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5F5B23">
              <w:rPr>
                <w:rFonts w:ascii="Calibri" w:hAnsi="Calibri" w:cs="Calibri"/>
                <w:b/>
                <w:szCs w:val="24"/>
                <w:lang w:val="el-GR"/>
              </w:rPr>
              <w:t>ΧΡΗΣΤΟΣ ΤΡΙΚΑΛΗΣ</w:t>
            </w:r>
          </w:p>
        </w:tc>
      </w:tr>
    </w:tbl>
    <w:p w14:paraId="02860693" w14:textId="77777777" w:rsidR="003E2EA5" w:rsidRPr="003E2EA5" w:rsidRDefault="003E2EA5" w:rsidP="00354993">
      <w:pPr>
        <w:spacing w:line="276" w:lineRule="auto"/>
        <w:ind w:left="-426"/>
        <w:rPr>
          <w:rFonts w:ascii="Calibri" w:hAnsi="Calibri"/>
          <w:w w:val="90"/>
          <w:szCs w:val="24"/>
          <w:lang w:val="el-GR"/>
        </w:rPr>
      </w:pPr>
    </w:p>
    <w:sectPr w:rsidR="003E2EA5" w:rsidRPr="003E2EA5" w:rsidSect="007D68BF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84" w:right="708" w:bottom="284" w:left="1418" w:header="567" w:footer="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0E90" w14:textId="77777777" w:rsidR="00641CDE" w:rsidRDefault="00641CDE">
      <w:pPr>
        <w:spacing w:after="0"/>
      </w:pPr>
      <w:r>
        <w:separator/>
      </w:r>
    </w:p>
  </w:endnote>
  <w:endnote w:type="continuationSeparator" w:id="0">
    <w:p w14:paraId="4B7E4F0A" w14:textId="77777777" w:rsidR="00641CDE" w:rsidRDefault="00641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2E8E" w14:textId="77777777" w:rsidR="000050A0" w:rsidRDefault="000050A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34CB83" w14:textId="77777777" w:rsidR="000050A0" w:rsidRDefault="000050A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65D7" w14:textId="77777777" w:rsidR="000050A0" w:rsidRPr="003E4494" w:rsidRDefault="000050A0">
    <w:pPr>
      <w:pStyle w:val="a8"/>
      <w:jc w:val="right"/>
      <w:rPr>
        <w:rFonts w:ascii="Calibri" w:hAnsi="Calibri"/>
        <w:i/>
        <w:sz w:val="18"/>
        <w:szCs w:val="18"/>
      </w:rPr>
    </w:pPr>
    <w:r w:rsidRPr="003E4494">
      <w:rPr>
        <w:rFonts w:ascii="Calibri" w:hAnsi="Calibri"/>
        <w:i/>
        <w:sz w:val="18"/>
        <w:szCs w:val="18"/>
        <w:lang w:val="el-GR"/>
      </w:rPr>
      <w:t>σ</w:t>
    </w:r>
    <w:proofErr w:type="spellStart"/>
    <w:r w:rsidRPr="003E4494">
      <w:rPr>
        <w:rFonts w:ascii="Calibri" w:hAnsi="Calibri"/>
        <w:i/>
        <w:sz w:val="18"/>
        <w:szCs w:val="18"/>
      </w:rPr>
      <w:t>ελίδ</w:t>
    </w:r>
    <w:proofErr w:type="spellEnd"/>
    <w:r w:rsidRPr="003E4494">
      <w:rPr>
        <w:rFonts w:ascii="Calibri" w:hAnsi="Calibri"/>
        <w:i/>
        <w:sz w:val="18"/>
        <w:szCs w:val="18"/>
      </w:rPr>
      <w:t xml:space="preserve">α </w:t>
    </w:r>
    <w:r w:rsidRPr="003E4494">
      <w:rPr>
        <w:rFonts w:ascii="Calibri" w:hAnsi="Calibri"/>
        <w:b/>
        <w:i/>
        <w:sz w:val="18"/>
        <w:szCs w:val="18"/>
      </w:rPr>
      <w:fldChar w:fldCharType="begin"/>
    </w:r>
    <w:r w:rsidRPr="003E4494">
      <w:rPr>
        <w:rFonts w:ascii="Calibri" w:hAnsi="Calibri"/>
        <w:b/>
        <w:i/>
        <w:sz w:val="18"/>
        <w:szCs w:val="18"/>
      </w:rPr>
      <w:instrText>PAGE</w:instrText>
    </w:r>
    <w:r w:rsidRPr="003E4494">
      <w:rPr>
        <w:rFonts w:ascii="Calibri" w:hAnsi="Calibri"/>
        <w:b/>
        <w:i/>
        <w:sz w:val="18"/>
        <w:szCs w:val="18"/>
      </w:rPr>
      <w:fldChar w:fldCharType="separate"/>
    </w:r>
    <w:r w:rsidR="00D223EC">
      <w:rPr>
        <w:rFonts w:ascii="Calibri" w:hAnsi="Calibri"/>
        <w:b/>
        <w:i/>
        <w:noProof/>
        <w:sz w:val="18"/>
        <w:szCs w:val="18"/>
      </w:rPr>
      <w:t>2</w:t>
    </w:r>
    <w:r w:rsidRPr="003E4494">
      <w:rPr>
        <w:rFonts w:ascii="Calibri" w:hAnsi="Calibri"/>
        <w:b/>
        <w:i/>
        <w:sz w:val="18"/>
        <w:szCs w:val="18"/>
      </w:rPr>
      <w:fldChar w:fldCharType="end"/>
    </w:r>
    <w:r w:rsidRPr="003E4494">
      <w:rPr>
        <w:rFonts w:ascii="Calibri" w:hAnsi="Calibri"/>
        <w:i/>
        <w:sz w:val="18"/>
        <w:szCs w:val="18"/>
      </w:rPr>
      <w:t xml:space="preserve"> από </w:t>
    </w:r>
    <w:r w:rsidRPr="003E4494">
      <w:rPr>
        <w:rFonts w:ascii="Calibri" w:hAnsi="Calibri"/>
        <w:b/>
        <w:i/>
        <w:sz w:val="18"/>
        <w:szCs w:val="18"/>
      </w:rPr>
      <w:fldChar w:fldCharType="begin"/>
    </w:r>
    <w:r w:rsidRPr="003E4494">
      <w:rPr>
        <w:rFonts w:ascii="Calibri" w:hAnsi="Calibri"/>
        <w:b/>
        <w:i/>
        <w:sz w:val="18"/>
        <w:szCs w:val="18"/>
      </w:rPr>
      <w:instrText>NUMPAGES</w:instrText>
    </w:r>
    <w:r w:rsidRPr="003E4494">
      <w:rPr>
        <w:rFonts w:ascii="Calibri" w:hAnsi="Calibri"/>
        <w:b/>
        <w:i/>
        <w:sz w:val="18"/>
        <w:szCs w:val="18"/>
      </w:rPr>
      <w:fldChar w:fldCharType="separate"/>
    </w:r>
    <w:r w:rsidR="00D223EC">
      <w:rPr>
        <w:rFonts w:ascii="Calibri" w:hAnsi="Calibri"/>
        <w:b/>
        <w:i/>
        <w:noProof/>
        <w:sz w:val="18"/>
        <w:szCs w:val="18"/>
      </w:rPr>
      <w:t>2</w:t>
    </w:r>
    <w:r w:rsidRPr="003E4494">
      <w:rPr>
        <w:rFonts w:ascii="Calibri" w:hAnsi="Calibri"/>
        <w:b/>
        <w:i/>
        <w:sz w:val="18"/>
        <w:szCs w:val="18"/>
      </w:rPr>
      <w:fldChar w:fldCharType="end"/>
    </w:r>
  </w:p>
  <w:p w14:paraId="78F3C87C" w14:textId="77777777" w:rsidR="000050A0" w:rsidRPr="00E1527D" w:rsidRDefault="000050A0" w:rsidP="00A53C1A">
    <w:pPr>
      <w:pStyle w:val="a8"/>
      <w:tabs>
        <w:tab w:val="clear" w:pos="4153"/>
        <w:tab w:val="clear" w:pos="8306"/>
      </w:tabs>
      <w:ind w:firstLine="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E2CA" w14:textId="77777777" w:rsidR="000050A0" w:rsidRPr="00894015" w:rsidRDefault="000050A0" w:rsidP="003E4494">
    <w:pPr>
      <w:pStyle w:val="a8"/>
      <w:jc w:val="right"/>
      <w:rPr>
        <w:rFonts w:ascii="Calibri" w:hAnsi="Calibri"/>
        <w:i/>
        <w:sz w:val="18"/>
        <w:szCs w:val="18"/>
      </w:rPr>
    </w:pPr>
    <w:r w:rsidRPr="00894015">
      <w:rPr>
        <w:rFonts w:ascii="Calibri" w:hAnsi="Calibri"/>
        <w:i/>
        <w:sz w:val="18"/>
        <w:szCs w:val="18"/>
        <w:lang w:val="el-GR"/>
      </w:rPr>
      <w:t>σ</w:t>
    </w:r>
    <w:proofErr w:type="spellStart"/>
    <w:r w:rsidRPr="00894015">
      <w:rPr>
        <w:rFonts w:ascii="Calibri" w:hAnsi="Calibri"/>
        <w:i/>
        <w:sz w:val="18"/>
        <w:szCs w:val="18"/>
      </w:rPr>
      <w:t>ελίδ</w:t>
    </w:r>
    <w:proofErr w:type="spellEnd"/>
    <w:r w:rsidRPr="00894015">
      <w:rPr>
        <w:rFonts w:ascii="Calibri" w:hAnsi="Calibri"/>
        <w:i/>
        <w:sz w:val="18"/>
        <w:szCs w:val="18"/>
      </w:rPr>
      <w:t xml:space="preserve">α </w:t>
    </w:r>
    <w:r w:rsidRPr="00894015">
      <w:rPr>
        <w:rFonts w:ascii="Calibri" w:hAnsi="Calibri"/>
        <w:i/>
        <w:sz w:val="18"/>
        <w:szCs w:val="18"/>
      </w:rPr>
      <w:fldChar w:fldCharType="begin"/>
    </w:r>
    <w:r w:rsidRPr="00894015">
      <w:rPr>
        <w:rFonts w:ascii="Calibri" w:hAnsi="Calibri"/>
        <w:i/>
        <w:sz w:val="18"/>
        <w:szCs w:val="18"/>
      </w:rPr>
      <w:instrText>PAGE</w:instrText>
    </w:r>
    <w:r w:rsidRPr="00894015">
      <w:rPr>
        <w:rFonts w:ascii="Calibri" w:hAnsi="Calibri"/>
        <w:i/>
        <w:sz w:val="18"/>
        <w:szCs w:val="18"/>
      </w:rPr>
      <w:fldChar w:fldCharType="separate"/>
    </w:r>
    <w:r w:rsidR="00D223EC">
      <w:rPr>
        <w:rFonts w:ascii="Calibri" w:hAnsi="Calibri"/>
        <w:i/>
        <w:noProof/>
        <w:sz w:val="18"/>
        <w:szCs w:val="18"/>
      </w:rPr>
      <w:t>1</w:t>
    </w:r>
    <w:r w:rsidRPr="00894015">
      <w:rPr>
        <w:rFonts w:ascii="Calibri" w:hAnsi="Calibri"/>
        <w:i/>
        <w:sz w:val="18"/>
        <w:szCs w:val="18"/>
      </w:rPr>
      <w:fldChar w:fldCharType="end"/>
    </w:r>
    <w:r w:rsidRPr="00894015">
      <w:rPr>
        <w:rFonts w:ascii="Calibri" w:hAnsi="Calibri"/>
        <w:i/>
        <w:sz w:val="18"/>
        <w:szCs w:val="18"/>
      </w:rPr>
      <w:t xml:space="preserve"> από </w:t>
    </w:r>
    <w:r w:rsidRPr="00894015">
      <w:rPr>
        <w:rFonts w:ascii="Calibri" w:hAnsi="Calibri"/>
        <w:i/>
        <w:sz w:val="18"/>
        <w:szCs w:val="18"/>
      </w:rPr>
      <w:fldChar w:fldCharType="begin"/>
    </w:r>
    <w:r w:rsidRPr="00894015">
      <w:rPr>
        <w:rFonts w:ascii="Calibri" w:hAnsi="Calibri"/>
        <w:i/>
        <w:sz w:val="18"/>
        <w:szCs w:val="18"/>
      </w:rPr>
      <w:instrText>NUMPAGES</w:instrText>
    </w:r>
    <w:r w:rsidRPr="00894015">
      <w:rPr>
        <w:rFonts w:ascii="Calibri" w:hAnsi="Calibri"/>
        <w:i/>
        <w:sz w:val="18"/>
        <w:szCs w:val="18"/>
      </w:rPr>
      <w:fldChar w:fldCharType="separate"/>
    </w:r>
    <w:r w:rsidR="00D223EC">
      <w:rPr>
        <w:rFonts w:ascii="Calibri" w:hAnsi="Calibri"/>
        <w:i/>
        <w:noProof/>
        <w:sz w:val="18"/>
        <w:szCs w:val="18"/>
      </w:rPr>
      <w:t>2</w:t>
    </w:r>
    <w:r w:rsidRPr="00894015">
      <w:rPr>
        <w:rFonts w:ascii="Calibri" w:hAnsi="Calibri"/>
        <w:i/>
        <w:sz w:val="18"/>
        <w:szCs w:val="18"/>
      </w:rPr>
      <w:fldChar w:fldCharType="end"/>
    </w:r>
  </w:p>
  <w:p w14:paraId="1CC24955" w14:textId="77777777" w:rsidR="000050A0" w:rsidRPr="00E1527D" w:rsidRDefault="000050A0" w:rsidP="00A53C1A">
    <w:pPr>
      <w:pStyle w:val="a8"/>
      <w:tabs>
        <w:tab w:val="clear" w:pos="4153"/>
        <w:tab w:val="clear" w:pos="8306"/>
      </w:tabs>
      <w:ind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ED12" w14:textId="77777777" w:rsidR="00641CDE" w:rsidRDefault="00641CDE">
      <w:pPr>
        <w:spacing w:after="0"/>
      </w:pPr>
      <w:r>
        <w:separator/>
      </w:r>
    </w:p>
  </w:footnote>
  <w:footnote w:type="continuationSeparator" w:id="0">
    <w:p w14:paraId="6DA5C369" w14:textId="77777777" w:rsidR="00641CDE" w:rsidRDefault="00641C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D66" w14:textId="77777777" w:rsidR="000050A0" w:rsidRDefault="000050A0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B81"/>
    <w:multiLevelType w:val="hybridMultilevel"/>
    <w:tmpl w:val="46E2CCB0"/>
    <w:lvl w:ilvl="0" w:tplc="B3B0EB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D3368A"/>
    <w:multiLevelType w:val="hybridMultilevel"/>
    <w:tmpl w:val="03D667B8"/>
    <w:lvl w:ilvl="0" w:tplc="3C64534C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E25330"/>
    <w:multiLevelType w:val="hybridMultilevel"/>
    <w:tmpl w:val="0B82D43C"/>
    <w:lvl w:ilvl="0" w:tplc="14E8676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E2515D7"/>
    <w:multiLevelType w:val="hybridMultilevel"/>
    <w:tmpl w:val="2CD42B46"/>
    <w:lvl w:ilvl="0" w:tplc="89F06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297"/>
    <w:multiLevelType w:val="hybridMultilevel"/>
    <w:tmpl w:val="86BAFDE4"/>
    <w:lvl w:ilvl="0" w:tplc="A642D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7BDD"/>
    <w:multiLevelType w:val="hybridMultilevel"/>
    <w:tmpl w:val="FECE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391C"/>
    <w:multiLevelType w:val="hybridMultilevel"/>
    <w:tmpl w:val="8D2AEDBA"/>
    <w:lvl w:ilvl="0" w:tplc="A9628DA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00468C"/>
    <w:multiLevelType w:val="hybridMultilevel"/>
    <w:tmpl w:val="C60C4416"/>
    <w:lvl w:ilvl="0" w:tplc="6478D3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2AF64F5"/>
    <w:multiLevelType w:val="hybridMultilevel"/>
    <w:tmpl w:val="CE1CC836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43775DE7"/>
    <w:multiLevelType w:val="hybridMultilevel"/>
    <w:tmpl w:val="A880B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D56BC"/>
    <w:multiLevelType w:val="hybridMultilevel"/>
    <w:tmpl w:val="624EB9A4"/>
    <w:lvl w:ilvl="0" w:tplc="04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1" w15:restartNumberingAfterBreak="0">
    <w:nsid w:val="4DEC1697"/>
    <w:multiLevelType w:val="hybridMultilevel"/>
    <w:tmpl w:val="F8EE8B5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2FA017F"/>
    <w:multiLevelType w:val="hybridMultilevel"/>
    <w:tmpl w:val="F0B26FFC"/>
    <w:lvl w:ilvl="0" w:tplc="920A143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4353B6D"/>
    <w:multiLevelType w:val="hybridMultilevel"/>
    <w:tmpl w:val="2FEA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11725"/>
    <w:multiLevelType w:val="hybridMultilevel"/>
    <w:tmpl w:val="11DA579C"/>
    <w:lvl w:ilvl="0" w:tplc="A5BC939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8136BE1"/>
    <w:multiLevelType w:val="hybridMultilevel"/>
    <w:tmpl w:val="D5AEE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C44CE"/>
    <w:multiLevelType w:val="hybridMultilevel"/>
    <w:tmpl w:val="A27C0E16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6C72118C"/>
    <w:multiLevelType w:val="hybridMultilevel"/>
    <w:tmpl w:val="AEB2746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0902744"/>
    <w:multiLevelType w:val="hybridMultilevel"/>
    <w:tmpl w:val="12D49472"/>
    <w:lvl w:ilvl="0" w:tplc="ABF2EF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720B60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9C5BAC"/>
    <w:multiLevelType w:val="hybridMultilevel"/>
    <w:tmpl w:val="DD8A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25DED"/>
    <w:multiLevelType w:val="hybridMultilevel"/>
    <w:tmpl w:val="11DA579C"/>
    <w:lvl w:ilvl="0" w:tplc="A5BC939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F5B1709"/>
    <w:multiLevelType w:val="hybridMultilevel"/>
    <w:tmpl w:val="EAD815D4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4"/>
  </w:num>
  <w:num w:numId="5">
    <w:abstractNumId w:val="5"/>
  </w:num>
  <w:num w:numId="6">
    <w:abstractNumId w:val="18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21"/>
  </w:num>
  <w:num w:numId="12">
    <w:abstractNumId w:val="9"/>
  </w:num>
  <w:num w:numId="13">
    <w:abstractNumId w:val="0"/>
  </w:num>
  <w:num w:numId="14">
    <w:abstractNumId w:val="10"/>
  </w:num>
  <w:num w:numId="15">
    <w:abstractNumId w:val="17"/>
  </w:num>
  <w:num w:numId="16">
    <w:abstractNumId w:val="13"/>
  </w:num>
  <w:num w:numId="17">
    <w:abstractNumId w:val="1"/>
  </w:num>
  <w:num w:numId="18">
    <w:abstractNumId w:val="11"/>
  </w:num>
  <w:num w:numId="19">
    <w:abstractNumId w:val="7"/>
  </w:num>
  <w:num w:numId="20">
    <w:abstractNumId w:val="3"/>
  </w:num>
  <w:num w:numId="21">
    <w:abstractNumId w:val="16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46"/>
    <w:rsid w:val="00004845"/>
    <w:rsid w:val="000050A0"/>
    <w:rsid w:val="00012D85"/>
    <w:rsid w:val="00023E4D"/>
    <w:rsid w:val="000269E2"/>
    <w:rsid w:val="0005374F"/>
    <w:rsid w:val="000628C6"/>
    <w:rsid w:val="00063D8A"/>
    <w:rsid w:val="00075A12"/>
    <w:rsid w:val="00077E10"/>
    <w:rsid w:val="00094283"/>
    <w:rsid w:val="00094639"/>
    <w:rsid w:val="00096D55"/>
    <w:rsid w:val="00096EA6"/>
    <w:rsid w:val="000B3508"/>
    <w:rsid w:val="000C5A4F"/>
    <w:rsid w:val="000E4F4A"/>
    <w:rsid w:val="000F09D8"/>
    <w:rsid w:val="00123491"/>
    <w:rsid w:val="0012706C"/>
    <w:rsid w:val="00130CC7"/>
    <w:rsid w:val="0013342E"/>
    <w:rsid w:val="00136C13"/>
    <w:rsid w:val="001420F9"/>
    <w:rsid w:val="0016250C"/>
    <w:rsid w:val="0018353E"/>
    <w:rsid w:val="00185173"/>
    <w:rsid w:val="001855CC"/>
    <w:rsid w:val="00185E18"/>
    <w:rsid w:val="00194307"/>
    <w:rsid w:val="001A1C78"/>
    <w:rsid w:val="001A3DB4"/>
    <w:rsid w:val="001B1172"/>
    <w:rsid w:val="001B2AE7"/>
    <w:rsid w:val="001B4DBD"/>
    <w:rsid w:val="001C3623"/>
    <w:rsid w:val="001D0EEE"/>
    <w:rsid w:val="001D2428"/>
    <w:rsid w:val="001E0223"/>
    <w:rsid w:val="001E42EB"/>
    <w:rsid w:val="001E60A1"/>
    <w:rsid w:val="001E6E81"/>
    <w:rsid w:val="001F16A0"/>
    <w:rsid w:val="001F3D65"/>
    <w:rsid w:val="001F5761"/>
    <w:rsid w:val="001F5E77"/>
    <w:rsid w:val="001F725A"/>
    <w:rsid w:val="001F77FA"/>
    <w:rsid w:val="002054DA"/>
    <w:rsid w:val="00223C35"/>
    <w:rsid w:val="00226CEF"/>
    <w:rsid w:val="00227D2F"/>
    <w:rsid w:val="00235726"/>
    <w:rsid w:val="00235A5A"/>
    <w:rsid w:val="002410EB"/>
    <w:rsid w:val="002412E3"/>
    <w:rsid w:val="00247731"/>
    <w:rsid w:val="00247A35"/>
    <w:rsid w:val="00250044"/>
    <w:rsid w:val="00250398"/>
    <w:rsid w:val="00251DC0"/>
    <w:rsid w:val="00256C44"/>
    <w:rsid w:val="00271A34"/>
    <w:rsid w:val="00272F58"/>
    <w:rsid w:val="0027674A"/>
    <w:rsid w:val="00281603"/>
    <w:rsid w:val="002825F3"/>
    <w:rsid w:val="0028495F"/>
    <w:rsid w:val="00285640"/>
    <w:rsid w:val="00287867"/>
    <w:rsid w:val="00287D31"/>
    <w:rsid w:val="00290D08"/>
    <w:rsid w:val="002920CF"/>
    <w:rsid w:val="00296355"/>
    <w:rsid w:val="002A22DD"/>
    <w:rsid w:val="002B060B"/>
    <w:rsid w:val="002B2442"/>
    <w:rsid w:val="002C2417"/>
    <w:rsid w:val="002E04D4"/>
    <w:rsid w:val="002E1F32"/>
    <w:rsid w:val="002E1F86"/>
    <w:rsid w:val="002E53AD"/>
    <w:rsid w:val="002E6AE9"/>
    <w:rsid w:val="002F0042"/>
    <w:rsid w:val="002F220C"/>
    <w:rsid w:val="002F3FD4"/>
    <w:rsid w:val="003049B4"/>
    <w:rsid w:val="00305866"/>
    <w:rsid w:val="00314485"/>
    <w:rsid w:val="003246A4"/>
    <w:rsid w:val="00325101"/>
    <w:rsid w:val="003365F6"/>
    <w:rsid w:val="00347A4C"/>
    <w:rsid w:val="00354993"/>
    <w:rsid w:val="0035567E"/>
    <w:rsid w:val="00362F80"/>
    <w:rsid w:val="0037339B"/>
    <w:rsid w:val="00373BBC"/>
    <w:rsid w:val="00374DDA"/>
    <w:rsid w:val="00375E8C"/>
    <w:rsid w:val="003764BE"/>
    <w:rsid w:val="00377453"/>
    <w:rsid w:val="0038011E"/>
    <w:rsid w:val="00383A9A"/>
    <w:rsid w:val="00394B56"/>
    <w:rsid w:val="003A3687"/>
    <w:rsid w:val="003A63A8"/>
    <w:rsid w:val="003A7C97"/>
    <w:rsid w:val="003B26F1"/>
    <w:rsid w:val="003B5518"/>
    <w:rsid w:val="003D1404"/>
    <w:rsid w:val="003D14BE"/>
    <w:rsid w:val="003D4DF1"/>
    <w:rsid w:val="003E1223"/>
    <w:rsid w:val="003E1FC2"/>
    <w:rsid w:val="003E2EA5"/>
    <w:rsid w:val="003E4494"/>
    <w:rsid w:val="003E5CEE"/>
    <w:rsid w:val="003F2131"/>
    <w:rsid w:val="003F4BE5"/>
    <w:rsid w:val="003F58C6"/>
    <w:rsid w:val="003F6D28"/>
    <w:rsid w:val="003F7982"/>
    <w:rsid w:val="0040394D"/>
    <w:rsid w:val="004070A2"/>
    <w:rsid w:val="00411EA7"/>
    <w:rsid w:val="00413775"/>
    <w:rsid w:val="00413DA5"/>
    <w:rsid w:val="00421898"/>
    <w:rsid w:val="00426B4D"/>
    <w:rsid w:val="00431481"/>
    <w:rsid w:val="00433F46"/>
    <w:rsid w:val="0043449B"/>
    <w:rsid w:val="00440287"/>
    <w:rsid w:val="00440725"/>
    <w:rsid w:val="00445914"/>
    <w:rsid w:val="00450054"/>
    <w:rsid w:val="004553EE"/>
    <w:rsid w:val="00455AF2"/>
    <w:rsid w:val="00457266"/>
    <w:rsid w:val="004622DE"/>
    <w:rsid w:val="00462814"/>
    <w:rsid w:val="004709E3"/>
    <w:rsid w:val="004A269C"/>
    <w:rsid w:val="004A43FF"/>
    <w:rsid w:val="004A73C8"/>
    <w:rsid w:val="004C1590"/>
    <w:rsid w:val="004C4E27"/>
    <w:rsid w:val="004C6A1F"/>
    <w:rsid w:val="004D1A50"/>
    <w:rsid w:val="004E02E9"/>
    <w:rsid w:val="004E5C01"/>
    <w:rsid w:val="004F33AA"/>
    <w:rsid w:val="004F49A6"/>
    <w:rsid w:val="004F69FA"/>
    <w:rsid w:val="005013BA"/>
    <w:rsid w:val="00501E12"/>
    <w:rsid w:val="00506057"/>
    <w:rsid w:val="0050637C"/>
    <w:rsid w:val="00510EA2"/>
    <w:rsid w:val="00511540"/>
    <w:rsid w:val="0051196A"/>
    <w:rsid w:val="00515FE9"/>
    <w:rsid w:val="00516875"/>
    <w:rsid w:val="00520797"/>
    <w:rsid w:val="00526874"/>
    <w:rsid w:val="005278BC"/>
    <w:rsid w:val="00531D59"/>
    <w:rsid w:val="005340BD"/>
    <w:rsid w:val="00534AC8"/>
    <w:rsid w:val="00536273"/>
    <w:rsid w:val="00537241"/>
    <w:rsid w:val="00543CCE"/>
    <w:rsid w:val="00547412"/>
    <w:rsid w:val="005521F7"/>
    <w:rsid w:val="005526AE"/>
    <w:rsid w:val="00564F4D"/>
    <w:rsid w:val="00573EA0"/>
    <w:rsid w:val="00574CBE"/>
    <w:rsid w:val="00576D34"/>
    <w:rsid w:val="00580114"/>
    <w:rsid w:val="0058538E"/>
    <w:rsid w:val="00587821"/>
    <w:rsid w:val="00595D9D"/>
    <w:rsid w:val="005976FC"/>
    <w:rsid w:val="005A609E"/>
    <w:rsid w:val="005B247A"/>
    <w:rsid w:val="005B497F"/>
    <w:rsid w:val="005B7A8B"/>
    <w:rsid w:val="005C6311"/>
    <w:rsid w:val="005D5F94"/>
    <w:rsid w:val="005E0E0E"/>
    <w:rsid w:val="005E7AC7"/>
    <w:rsid w:val="005F2366"/>
    <w:rsid w:val="005F3922"/>
    <w:rsid w:val="005F5B23"/>
    <w:rsid w:val="005F62F6"/>
    <w:rsid w:val="005F7AE8"/>
    <w:rsid w:val="00602DBF"/>
    <w:rsid w:val="006117D1"/>
    <w:rsid w:val="00621BC2"/>
    <w:rsid w:val="00622622"/>
    <w:rsid w:val="0062367C"/>
    <w:rsid w:val="006312B3"/>
    <w:rsid w:val="006325C7"/>
    <w:rsid w:val="006407E3"/>
    <w:rsid w:val="00641CDE"/>
    <w:rsid w:val="00644DB5"/>
    <w:rsid w:val="006456ED"/>
    <w:rsid w:val="00653D74"/>
    <w:rsid w:val="00655ED7"/>
    <w:rsid w:val="006573E5"/>
    <w:rsid w:val="00662EDF"/>
    <w:rsid w:val="00667C13"/>
    <w:rsid w:val="00674B91"/>
    <w:rsid w:val="0067612A"/>
    <w:rsid w:val="006804CD"/>
    <w:rsid w:val="00685149"/>
    <w:rsid w:val="006855BE"/>
    <w:rsid w:val="006910A1"/>
    <w:rsid w:val="006A21E9"/>
    <w:rsid w:val="006A658D"/>
    <w:rsid w:val="006A6E43"/>
    <w:rsid w:val="006B00D3"/>
    <w:rsid w:val="006B16DD"/>
    <w:rsid w:val="006C1B61"/>
    <w:rsid w:val="006C3D2A"/>
    <w:rsid w:val="006C48D8"/>
    <w:rsid w:val="006C7994"/>
    <w:rsid w:val="006D0F1D"/>
    <w:rsid w:val="006D21C3"/>
    <w:rsid w:val="006D67DA"/>
    <w:rsid w:val="006E0880"/>
    <w:rsid w:val="006E3525"/>
    <w:rsid w:val="006E55A5"/>
    <w:rsid w:val="006E7086"/>
    <w:rsid w:val="007127CE"/>
    <w:rsid w:val="00712A33"/>
    <w:rsid w:val="0071331E"/>
    <w:rsid w:val="007151FA"/>
    <w:rsid w:val="0071668B"/>
    <w:rsid w:val="00720103"/>
    <w:rsid w:val="00722784"/>
    <w:rsid w:val="007267A3"/>
    <w:rsid w:val="00726C2F"/>
    <w:rsid w:val="00740FD2"/>
    <w:rsid w:val="007411C3"/>
    <w:rsid w:val="007465DF"/>
    <w:rsid w:val="0075713E"/>
    <w:rsid w:val="007625F8"/>
    <w:rsid w:val="0076407A"/>
    <w:rsid w:val="0077094C"/>
    <w:rsid w:val="007739F3"/>
    <w:rsid w:val="00775393"/>
    <w:rsid w:val="007858BF"/>
    <w:rsid w:val="0079666B"/>
    <w:rsid w:val="007A632F"/>
    <w:rsid w:val="007A7DA3"/>
    <w:rsid w:val="007B0CC5"/>
    <w:rsid w:val="007B0CFD"/>
    <w:rsid w:val="007B0FCD"/>
    <w:rsid w:val="007B1583"/>
    <w:rsid w:val="007C14CD"/>
    <w:rsid w:val="007C2226"/>
    <w:rsid w:val="007C366C"/>
    <w:rsid w:val="007C3FE3"/>
    <w:rsid w:val="007C6223"/>
    <w:rsid w:val="007D1B3D"/>
    <w:rsid w:val="007D1F27"/>
    <w:rsid w:val="007D279A"/>
    <w:rsid w:val="007D68BF"/>
    <w:rsid w:val="007D71E4"/>
    <w:rsid w:val="007D7C68"/>
    <w:rsid w:val="007E368D"/>
    <w:rsid w:val="00802ED3"/>
    <w:rsid w:val="00807572"/>
    <w:rsid w:val="00822B9F"/>
    <w:rsid w:val="00830BE7"/>
    <w:rsid w:val="0083152A"/>
    <w:rsid w:val="00840B8C"/>
    <w:rsid w:val="00857FB3"/>
    <w:rsid w:val="00861D0F"/>
    <w:rsid w:val="00871E93"/>
    <w:rsid w:val="00873CB0"/>
    <w:rsid w:val="00875A10"/>
    <w:rsid w:val="00880FC7"/>
    <w:rsid w:val="00882C81"/>
    <w:rsid w:val="00894015"/>
    <w:rsid w:val="008A0976"/>
    <w:rsid w:val="008A3C0F"/>
    <w:rsid w:val="008C0A75"/>
    <w:rsid w:val="008C4875"/>
    <w:rsid w:val="008D23A7"/>
    <w:rsid w:val="008D48DC"/>
    <w:rsid w:val="008D61AC"/>
    <w:rsid w:val="008E51F5"/>
    <w:rsid w:val="008E654C"/>
    <w:rsid w:val="008E6742"/>
    <w:rsid w:val="008F0036"/>
    <w:rsid w:val="0090672F"/>
    <w:rsid w:val="00906A0D"/>
    <w:rsid w:val="009101F2"/>
    <w:rsid w:val="00917631"/>
    <w:rsid w:val="00926C5A"/>
    <w:rsid w:val="0092742D"/>
    <w:rsid w:val="00930AA0"/>
    <w:rsid w:val="009323AC"/>
    <w:rsid w:val="009348C1"/>
    <w:rsid w:val="00935AED"/>
    <w:rsid w:val="009373A4"/>
    <w:rsid w:val="009435C9"/>
    <w:rsid w:val="00946F61"/>
    <w:rsid w:val="00963234"/>
    <w:rsid w:val="009746A7"/>
    <w:rsid w:val="00984074"/>
    <w:rsid w:val="00991100"/>
    <w:rsid w:val="00992127"/>
    <w:rsid w:val="009968FB"/>
    <w:rsid w:val="00997DA5"/>
    <w:rsid w:val="009A7BA6"/>
    <w:rsid w:val="009C4FB2"/>
    <w:rsid w:val="009D4A1D"/>
    <w:rsid w:val="009D5293"/>
    <w:rsid w:val="009D731D"/>
    <w:rsid w:val="009E45B6"/>
    <w:rsid w:val="00A02416"/>
    <w:rsid w:val="00A065FD"/>
    <w:rsid w:val="00A06D7E"/>
    <w:rsid w:val="00A1268A"/>
    <w:rsid w:val="00A30301"/>
    <w:rsid w:val="00A31006"/>
    <w:rsid w:val="00A31883"/>
    <w:rsid w:val="00A31CA8"/>
    <w:rsid w:val="00A34220"/>
    <w:rsid w:val="00A37678"/>
    <w:rsid w:val="00A41108"/>
    <w:rsid w:val="00A43F73"/>
    <w:rsid w:val="00A473AA"/>
    <w:rsid w:val="00A53C1A"/>
    <w:rsid w:val="00A56BBF"/>
    <w:rsid w:val="00A572F3"/>
    <w:rsid w:val="00A60320"/>
    <w:rsid w:val="00A71EC7"/>
    <w:rsid w:val="00A7279F"/>
    <w:rsid w:val="00A74567"/>
    <w:rsid w:val="00A7553A"/>
    <w:rsid w:val="00A763BB"/>
    <w:rsid w:val="00A81008"/>
    <w:rsid w:val="00A863B0"/>
    <w:rsid w:val="00A87289"/>
    <w:rsid w:val="00A90635"/>
    <w:rsid w:val="00A914C7"/>
    <w:rsid w:val="00A91F22"/>
    <w:rsid w:val="00A97808"/>
    <w:rsid w:val="00AB2884"/>
    <w:rsid w:val="00AB6B6E"/>
    <w:rsid w:val="00AB6E6D"/>
    <w:rsid w:val="00AC504E"/>
    <w:rsid w:val="00AC583D"/>
    <w:rsid w:val="00AD21A9"/>
    <w:rsid w:val="00AD2741"/>
    <w:rsid w:val="00AD45C0"/>
    <w:rsid w:val="00AE2B02"/>
    <w:rsid w:val="00AE61C7"/>
    <w:rsid w:val="00AF0538"/>
    <w:rsid w:val="00AF345E"/>
    <w:rsid w:val="00AF466C"/>
    <w:rsid w:val="00B05030"/>
    <w:rsid w:val="00B0621D"/>
    <w:rsid w:val="00B204E0"/>
    <w:rsid w:val="00B40C26"/>
    <w:rsid w:val="00B42E54"/>
    <w:rsid w:val="00B54187"/>
    <w:rsid w:val="00B54443"/>
    <w:rsid w:val="00B5707F"/>
    <w:rsid w:val="00B61F61"/>
    <w:rsid w:val="00B72A70"/>
    <w:rsid w:val="00B75C21"/>
    <w:rsid w:val="00B914A2"/>
    <w:rsid w:val="00B947BC"/>
    <w:rsid w:val="00BA178C"/>
    <w:rsid w:val="00BA1BDC"/>
    <w:rsid w:val="00BA56D8"/>
    <w:rsid w:val="00BB02A0"/>
    <w:rsid w:val="00BB4E3C"/>
    <w:rsid w:val="00BB6990"/>
    <w:rsid w:val="00BC219C"/>
    <w:rsid w:val="00BC3437"/>
    <w:rsid w:val="00BC76EA"/>
    <w:rsid w:val="00BD17BC"/>
    <w:rsid w:val="00BE5E70"/>
    <w:rsid w:val="00BE726E"/>
    <w:rsid w:val="00BF7320"/>
    <w:rsid w:val="00C00275"/>
    <w:rsid w:val="00C320D5"/>
    <w:rsid w:val="00C35F39"/>
    <w:rsid w:val="00C412E3"/>
    <w:rsid w:val="00C43D3F"/>
    <w:rsid w:val="00C44170"/>
    <w:rsid w:val="00C44447"/>
    <w:rsid w:val="00C467A5"/>
    <w:rsid w:val="00C55B71"/>
    <w:rsid w:val="00C57AD4"/>
    <w:rsid w:val="00C57ED9"/>
    <w:rsid w:val="00C62CB3"/>
    <w:rsid w:val="00C63FC5"/>
    <w:rsid w:val="00C64F26"/>
    <w:rsid w:val="00C76697"/>
    <w:rsid w:val="00C774EA"/>
    <w:rsid w:val="00C85446"/>
    <w:rsid w:val="00C909FA"/>
    <w:rsid w:val="00C91083"/>
    <w:rsid w:val="00C912E7"/>
    <w:rsid w:val="00C925F0"/>
    <w:rsid w:val="00CA3430"/>
    <w:rsid w:val="00CA3796"/>
    <w:rsid w:val="00CA5AFB"/>
    <w:rsid w:val="00CB6C4C"/>
    <w:rsid w:val="00CC2F69"/>
    <w:rsid w:val="00CC41D1"/>
    <w:rsid w:val="00CC491D"/>
    <w:rsid w:val="00CC4EE5"/>
    <w:rsid w:val="00CC50CA"/>
    <w:rsid w:val="00CC59E9"/>
    <w:rsid w:val="00CE1972"/>
    <w:rsid w:val="00CE2297"/>
    <w:rsid w:val="00CE2302"/>
    <w:rsid w:val="00CF24F0"/>
    <w:rsid w:val="00CF25CD"/>
    <w:rsid w:val="00CF3098"/>
    <w:rsid w:val="00CF3FF4"/>
    <w:rsid w:val="00CF4C2E"/>
    <w:rsid w:val="00CF6611"/>
    <w:rsid w:val="00D07749"/>
    <w:rsid w:val="00D223EC"/>
    <w:rsid w:val="00D24E59"/>
    <w:rsid w:val="00D34878"/>
    <w:rsid w:val="00D362A9"/>
    <w:rsid w:val="00D4284D"/>
    <w:rsid w:val="00D4373D"/>
    <w:rsid w:val="00D600EA"/>
    <w:rsid w:val="00D653FF"/>
    <w:rsid w:val="00D67BA1"/>
    <w:rsid w:val="00D7118B"/>
    <w:rsid w:val="00D71FA1"/>
    <w:rsid w:val="00D816F9"/>
    <w:rsid w:val="00D85151"/>
    <w:rsid w:val="00D95C01"/>
    <w:rsid w:val="00D95E81"/>
    <w:rsid w:val="00D97429"/>
    <w:rsid w:val="00DB2815"/>
    <w:rsid w:val="00DC3F18"/>
    <w:rsid w:val="00DD1AF0"/>
    <w:rsid w:val="00DD1B74"/>
    <w:rsid w:val="00DD5444"/>
    <w:rsid w:val="00DF0724"/>
    <w:rsid w:val="00DF124A"/>
    <w:rsid w:val="00DF24E6"/>
    <w:rsid w:val="00E000AE"/>
    <w:rsid w:val="00E07BC3"/>
    <w:rsid w:val="00E1527D"/>
    <w:rsid w:val="00E210AE"/>
    <w:rsid w:val="00E32533"/>
    <w:rsid w:val="00E44FD0"/>
    <w:rsid w:val="00E54E68"/>
    <w:rsid w:val="00E616E4"/>
    <w:rsid w:val="00E73AF3"/>
    <w:rsid w:val="00E743B2"/>
    <w:rsid w:val="00E8696E"/>
    <w:rsid w:val="00E901BC"/>
    <w:rsid w:val="00E91C46"/>
    <w:rsid w:val="00E92CF1"/>
    <w:rsid w:val="00EA0186"/>
    <w:rsid w:val="00EA66DA"/>
    <w:rsid w:val="00EA7EED"/>
    <w:rsid w:val="00EB0BAD"/>
    <w:rsid w:val="00EB4126"/>
    <w:rsid w:val="00EC0331"/>
    <w:rsid w:val="00EE58F8"/>
    <w:rsid w:val="00EF1247"/>
    <w:rsid w:val="00EF5079"/>
    <w:rsid w:val="00EF590B"/>
    <w:rsid w:val="00F01D88"/>
    <w:rsid w:val="00F101C7"/>
    <w:rsid w:val="00F16DE3"/>
    <w:rsid w:val="00F21B06"/>
    <w:rsid w:val="00F30B4C"/>
    <w:rsid w:val="00F34DC6"/>
    <w:rsid w:val="00F37F64"/>
    <w:rsid w:val="00F433F1"/>
    <w:rsid w:val="00F44FFE"/>
    <w:rsid w:val="00F630EB"/>
    <w:rsid w:val="00F75023"/>
    <w:rsid w:val="00F7540D"/>
    <w:rsid w:val="00F816E0"/>
    <w:rsid w:val="00F91F35"/>
    <w:rsid w:val="00F92352"/>
    <w:rsid w:val="00F9606D"/>
    <w:rsid w:val="00FA3FF3"/>
    <w:rsid w:val="00FA4CFF"/>
    <w:rsid w:val="00FB492A"/>
    <w:rsid w:val="00FB6E67"/>
    <w:rsid w:val="00FC0A17"/>
    <w:rsid w:val="00FC144E"/>
    <w:rsid w:val="00FC209D"/>
    <w:rsid w:val="00FC27D0"/>
    <w:rsid w:val="00FC30B6"/>
    <w:rsid w:val="00FD531B"/>
    <w:rsid w:val="00FE0F1D"/>
    <w:rsid w:val="00FE1332"/>
    <w:rsid w:val="00FE33D9"/>
    <w:rsid w:val="00FE35C2"/>
    <w:rsid w:val="00FE5433"/>
    <w:rsid w:val="00FE7770"/>
    <w:rsid w:val="00FF457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C9FD591"/>
  <w15:chartTrackingRefBased/>
  <w15:docId w15:val="{AD00D99D-FB6A-4758-B395-9DE6127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D34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rsid w:val="00576D34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76D34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rsid w:val="00576D34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576D34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rsid w:val="00576D34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rsid w:val="00576D34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rsid w:val="00576D34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rsid w:val="00576D34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rsid w:val="00576D34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576D34"/>
    <w:pPr>
      <w:ind w:left="720"/>
    </w:pPr>
  </w:style>
  <w:style w:type="paragraph" w:styleId="a4">
    <w:name w:val="header"/>
    <w:basedOn w:val="a"/>
    <w:semiHidden/>
    <w:rsid w:val="00576D34"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rsid w:val="00576D34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semiHidden/>
    <w:rsid w:val="00576D34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7">
    <w:name w:val="caption"/>
    <w:basedOn w:val="a"/>
    <w:next w:val="a"/>
    <w:qFormat/>
    <w:rsid w:val="00576D34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link w:val="Char"/>
    <w:uiPriority w:val="99"/>
    <w:rsid w:val="00576D34"/>
    <w:pPr>
      <w:tabs>
        <w:tab w:val="center" w:pos="4153"/>
        <w:tab w:val="right" w:pos="8306"/>
      </w:tabs>
    </w:pPr>
  </w:style>
  <w:style w:type="paragraph" w:customStyle="1" w:styleId="xl41">
    <w:name w:val="xl41"/>
    <w:basedOn w:val="a"/>
    <w:rsid w:val="00576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rsid w:val="00576D34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rsid w:val="00576D34"/>
    <w:rPr>
      <w:color w:val="0000FF"/>
      <w:u w:val="single"/>
    </w:rPr>
  </w:style>
  <w:style w:type="character" w:styleId="-0">
    <w:name w:val="FollowedHyperlink"/>
    <w:semiHidden/>
    <w:rsid w:val="00576D34"/>
    <w:rPr>
      <w:color w:val="800080"/>
      <w:u w:val="single"/>
    </w:rPr>
  </w:style>
  <w:style w:type="paragraph" w:styleId="a9">
    <w:name w:val="Balloon Text"/>
    <w:basedOn w:val="a"/>
    <w:semiHidden/>
    <w:rsid w:val="00576D34"/>
    <w:rPr>
      <w:rFonts w:ascii="Tahoma" w:hAnsi="Tahoma" w:cs="Tahoma"/>
      <w:sz w:val="16"/>
      <w:szCs w:val="16"/>
    </w:rPr>
  </w:style>
  <w:style w:type="character" w:styleId="aa">
    <w:name w:val="page number"/>
    <w:basedOn w:val="a1"/>
    <w:semiHidden/>
    <w:rsid w:val="00576D34"/>
  </w:style>
  <w:style w:type="paragraph" w:styleId="ab">
    <w:name w:val="Body Text"/>
    <w:basedOn w:val="a"/>
    <w:semiHidden/>
    <w:rsid w:val="00576D34"/>
    <w:pPr>
      <w:tabs>
        <w:tab w:val="left" w:pos="3402"/>
        <w:tab w:val="left" w:pos="6521"/>
        <w:tab w:val="left" w:pos="6804"/>
      </w:tabs>
      <w:ind w:firstLine="0"/>
    </w:pPr>
    <w:rPr>
      <w:rFonts w:ascii="Arial" w:hAnsi="Arial"/>
      <w:b/>
      <w:lang w:val="el-GR"/>
    </w:rPr>
  </w:style>
  <w:style w:type="paragraph" w:styleId="ac">
    <w:name w:val="Block Text"/>
    <w:basedOn w:val="a"/>
    <w:semiHidden/>
    <w:rsid w:val="00576D34"/>
    <w:pPr>
      <w:tabs>
        <w:tab w:val="left" w:pos="3402"/>
        <w:tab w:val="left" w:pos="6521"/>
        <w:tab w:val="left" w:pos="6804"/>
      </w:tabs>
      <w:ind w:left="-142" w:right="-567" w:firstLine="0"/>
    </w:pPr>
    <w:rPr>
      <w:rFonts w:ascii="Arial" w:hAnsi="Arial"/>
      <w:lang w:val="el-GR"/>
    </w:rPr>
  </w:style>
  <w:style w:type="character" w:customStyle="1" w:styleId="Char">
    <w:name w:val="Υποσέλιδο Char"/>
    <w:link w:val="a8"/>
    <w:uiPriority w:val="99"/>
    <w:rsid w:val="00E1527D"/>
    <w:rPr>
      <w:rFonts w:ascii="HellasTimes" w:hAnsi="HellasTimes"/>
      <w:sz w:val="24"/>
      <w:lang w:val="en-GB"/>
    </w:rPr>
  </w:style>
  <w:style w:type="paragraph" w:styleId="31">
    <w:name w:val="Body Text Indent 3"/>
    <w:basedOn w:val="a"/>
    <w:link w:val="3Char"/>
    <w:uiPriority w:val="99"/>
    <w:semiHidden/>
    <w:unhideWhenUsed/>
    <w:rsid w:val="005013BA"/>
    <w:pPr>
      <w:ind w:left="283"/>
    </w:pPr>
    <w:rPr>
      <w:sz w:val="16"/>
      <w:szCs w:val="16"/>
    </w:rPr>
  </w:style>
  <w:style w:type="character" w:customStyle="1" w:styleId="3Char">
    <w:name w:val="Σώμα κείμενου με εσοχή 3 Char"/>
    <w:link w:val="31"/>
    <w:uiPriority w:val="99"/>
    <w:semiHidden/>
    <w:rsid w:val="005013BA"/>
    <w:rPr>
      <w:rFonts w:ascii="HellasTimes" w:hAnsi="HellasTimes"/>
      <w:sz w:val="16"/>
      <w:szCs w:val="16"/>
      <w:lang w:val="en-GB"/>
    </w:rPr>
  </w:style>
  <w:style w:type="paragraph" w:styleId="ad">
    <w:name w:val="No Spacing"/>
    <w:qFormat/>
    <w:rsid w:val="009E45B6"/>
    <w:rPr>
      <w:rFonts w:ascii="Calibri" w:hAnsi="Calibri"/>
      <w:sz w:val="22"/>
      <w:szCs w:val="22"/>
    </w:rPr>
  </w:style>
  <w:style w:type="paragraph" w:customStyle="1" w:styleId="21">
    <w:name w:val="Σώμα κείμενου 21"/>
    <w:basedOn w:val="a"/>
    <w:rsid w:val="00DD1B74"/>
    <w:pPr>
      <w:tabs>
        <w:tab w:val="left" w:pos="609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lang w:val="el-GR"/>
    </w:rPr>
  </w:style>
  <w:style w:type="paragraph" w:styleId="ae">
    <w:name w:val="List Paragraph"/>
    <w:basedOn w:val="a"/>
    <w:uiPriority w:val="34"/>
    <w:qFormat/>
    <w:rsid w:val="00C57ED9"/>
    <w:pPr>
      <w:ind w:left="720"/>
      <w:contextualSpacing/>
    </w:pPr>
  </w:style>
  <w:style w:type="character" w:styleId="af">
    <w:name w:val="Emphasis"/>
    <w:uiPriority w:val="20"/>
    <w:qFormat/>
    <w:rsid w:val="0035567E"/>
    <w:rPr>
      <w:i/>
      <w:iCs/>
    </w:rPr>
  </w:style>
  <w:style w:type="character" w:styleId="af0">
    <w:name w:val="Strong"/>
    <w:uiPriority w:val="22"/>
    <w:qFormat/>
    <w:rsid w:val="00BB02A0"/>
    <w:rPr>
      <w:b/>
      <w:bCs/>
    </w:rPr>
  </w:style>
  <w:style w:type="character" w:customStyle="1" w:styleId="apple-converted-space">
    <w:name w:val="apple-converted-space"/>
    <w:basedOn w:val="a1"/>
    <w:rsid w:val="0082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pe.tri.sch.gr/new2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1314-8BAD-4D0E-9B18-40296387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NEAFORMA</Template>
  <TotalTime>0</TotalTime>
  <Pages>2</Pages>
  <Words>825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6032</CharactersWithSpaces>
  <SharedDoc>false</SharedDoc>
  <HLinks>
    <vt:vector size="6" baseType="variant"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http://dipe.tri.sch.gr/new2/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keywords/>
  <dc:description>ren.d.141097, xerox</dc:description>
  <cp:lastModifiedBy>User</cp:lastModifiedBy>
  <cp:revision>2</cp:revision>
  <cp:lastPrinted>2023-03-17T10:47:00Z</cp:lastPrinted>
  <dcterms:created xsi:type="dcterms:W3CDTF">2023-03-17T10:47:00Z</dcterms:created>
  <dcterms:modified xsi:type="dcterms:W3CDTF">2023-03-17T10:47:00Z</dcterms:modified>
</cp:coreProperties>
</file>