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C93F" w14:textId="076D528E" w:rsidR="00A21EC0" w:rsidRDefault="00A21EC0">
      <w:r>
        <w:rPr>
          <w:noProof/>
        </w:rPr>
        <w:drawing>
          <wp:anchor distT="0" distB="0" distL="114300" distR="114300" simplePos="0" relativeHeight="251658240" behindDoc="1" locked="0" layoutInCell="1" allowOverlap="1" wp14:anchorId="4BCE7D8A" wp14:editId="0804C0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530225"/>
            <wp:effectExtent l="0" t="0" r="0" b="3175"/>
            <wp:wrapNone/>
            <wp:docPr id="1" name="Εικόνα 1" descr="Εθνόσημο BW | Ο Πρωθυπουργός της Ελληνικής Δημοκρατ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 BW | Ο Πρωθυπουργός της Ελληνικής Δημοκρατί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24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27137" w14:textId="121F1681" w:rsidR="00A21EC0" w:rsidRPr="00D14824" w:rsidRDefault="00D14824">
      <w:pPr>
        <w:rPr>
          <w:b/>
          <w:bCs/>
        </w:rPr>
      </w:pPr>
      <w:r>
        <w:t xml:space="preserve">                                                                                           </w:t>
      </w:r>
      <w:proofErr w:type="spellStart"/>
      <w:r w:rsidRPr="00D14824">
        <w:rPr>
          <w:b/>
          <w:bCs/>
        </w:rPr>
        <w:t>Αρ</w:t>
      </w:r>
      <w:proofErr w:type="spellEnd"/>
      <w:r w:rsidRPr="00D14824">
        <w:rPr>
          <w:b/>
          <w:bCs/>
        </w:rPr>
        <w:t>. Απόφασης 1655/2023</w:t>
      </w:r>
    </w:p>
    <w:p w14:paraId="268E77E2" w14:textId="77777777" w:rsidR="00A21EC0" w:rsidRDefault="00A21EC0"/>
    <w:p w14:paraId="4D9ED9C3" w14:textId="4299F09E" w:rsidR="00A66DFE" w:rsidRDefault="00A21EC0">
      <w:r>
        <w:t>Ε</w:t>
      </w:r>
      <w:r w:rsidR="00C5223F">
        <w:t>ΛΛΗΝΙΚΗ ΔΗΜΟΚΡΑΤΙΑ</w:t>
      </w:r>
    </w:p>
    <w:p w14:paraId="4956E915" w14:textId="49A13040" w:rsidR="00C5223F" w:rsidRDefault="00C5223F">
      <w:r>
        <w:t>ΝΟΜΟΣ ΤΡΙΚΑΛΩΝ</w:t>
      </w:r>
      <w:r w:rsidR="00226760">
        <w:t xml:space="preserve">                                                         </w:t>
      </w:r>
      <w:r w:rsidR="00C953FF">
        <w:t xml:space="preserve">              Τρίκαλα 24/9/2023</w:t>
      </w:r>
    </w:p>
    <w:p w14:paraId="4716B0E0" w14:textId="18F5742B" w:rsidR="004776C8" w:rsidRDefault="004776C8">
      <w:r>
        <w:t>ΔΗΜΟΣ ΤΡΙΚΚΑΙΩΝ</w:t>
      </w:r>
      <w:r w:rsidR="00C953FF">
        <w:t xml:space="preserve">                                                                        </w:t>
      </w:r>
      <w:proofErr w:type="spellStart"/>
      <w:r w:rsidR="00C953FF">
        <w:t>Αρ</w:t>
      </w:r>
      <w:proofErr w:type="spellEnd"/>
      <w:r w:rsidR="00C953FF">
        <w:t>.</w:t>
      </w:r>
      <w:r w:rsidR="00D14824">
        <w:t xml:space="preserve"> </w:t>
      </w:r>
      <w:proofErr w:type="spellStart"/>
      <w:r w:rsidR="00C953FF">
        <w:t>Πρω</w:t>
      </w:r>
      <w:r w:rsidR="00D14824">
        <w:t>τ</w:t>
      </w:r>
      <w:proofErr w:type="spellEnd"/>
      <w:r w:rsidR="00D14824">
        <w:t>.  4261</w:t>
      </w:r>
      <w:r w:rsidR="007A0B00">
        <w:t>2</w:t>
      </w:r>
    </w:p>
    <w:p w14:paraId="6D167B04" w14:textId="43A23303" w:rsidR="004776C8" w:rsidRDefault="00ED6990">
      <w:r>
        <w:t>ΤΜΗΜΑ ΠΑΙΔΕΙΑΣ</w:t>
      </w:r>
    </w:p>
    <w:p w14:paraId="0B608C06" w14:textId="77777777" w:rsidR="00A21EC0" w:rsidRDefault="00A21EC0"/>
    <w:p w14:paraId="4C574546" w14:textId="77777777" w:rsidR="00ED6990" w:rsidRPr="00C5223F" w:rsidRDefault="00ED6990"/>
    <w:p w14:paraId="6B6FF052" w14:textId="77777777" w:rsidR="00C45D54" w:rsidRDefault="00C45D54"/>
    <w:p w14:paraId="1ED0182F" w14:textId="520894E6" w:rsidR="00C45D54" w:rsidRPr="00490EF4" w:rsidRDefault="00226760">
      <w:pPr>
        <w:rPr>
          <w:b/>
          <w:bCs/>
        </w:rPr>
      </w:pPr>
      <w:r w:rsidRPr="00490EF4">
        <w:rPr>
          <w:b/>
          <w:bCs/>
        </w:rPr>
        <w:t xml:space="preserve">Θέμα </w:t>
      </w:r>
      <w:r w:rsidRPr="00490EF4">
        <w:rPr>
          <w:rFonts w:cstheme="minorHAnsi"/>
          <w:b/>
          <w:bCs/>
        </w:rPr>
        <w:t xml:space="preserve">:« </w:t>
      </w:r>
      <w:r w:rsidR="00A36E0E" w:rsidRPr="00490EF4">
        <w:rPr>
          <w:rFonts w:cstheme="minorHAnsi"/>
          <w:b/>
          <w:bCs/>
        </w:rPr>
        <w:t xml:space="preserve">Κλείσιμο Σχολικών Μονάδων στο  Δήμο </w:t>
      </w:r>
      <w:proofErr w:type="spellStart"/>
      <w:r w:rsidR="00A36E0E" w:rsidRPr="00490EF4">
        <w:rPr>
          <w:rFonts w:cstheme="minorHAnsi"/>
          <w:b/>
          <w:bCs/>
        </w:rPr>
        <w:t>Τρικκ</w:t>
      </w:r>
      <w:r w:rsidR="005C11A4">
        <w:rPr>
          <w:rFonts w:cstheme="minorHAnsi"/>
          <w:b/>
          <w:bCs/>
        </w:rPr>
        <w:t>αί</w:t>
      </w:r>
      <w:r w:rsidR="00A36E0E" w:rsidRPr="00490EF4">
        <w:rPr>
          <w:rFonts w:cstheme="minorHAnsi"/>
          <w:b/>
          <w:bCs/>
        </w:rPr>
        <w:t>ων</w:t>
      </w:r>
      <w:proofErr w:type="spellEnd"/>
      <w:r w:rsidR="00A36E0E" w:rsidRPr="00490EF4">
        <w:rPr>
          <w:rFonts w:cstheme="minorHAnsi"/>
          <w:b/>
          <w:bCs/>
        </w:rPr>
        <w:t xml:space="preserve"> </w:t>
      </w:r>
      <w:r w:rsidRPr="00490EF4">
        <w:rPr>
          <w:rFonts w:cstheme="minorHAnsi"/>
          <w:b/>
          <w:bCs/>
        </w:rPr>
        <w:t>»</w:t>
      </w:r>
    </w:p>
    <w:p w14:paraId="6F2D852A" w14:textId="77777777" w:rsidR="00264364" w:rsidRDefault="00264364"/>
    <w:p w14:paraId="27C4836C" w14:textId="324DD693" w:rsidR="00A36E0E" w:rsidRDefault="00A36E0E">
      <w:r>
        <w:t xml:space="preserve">Ο Δήμαρχος </w:t>
      </w:r>
      <w:proofErr w:type="spellStart"/>
      <w:r>
        <w:t>Τρικκάιων</w:t>
      </w:r>
      <w:proofErr w:type="spellEnd"/>
      <w:r>
        <w:t xml:space="preserve"> </w:t>
      </w:r>
      <w:r w:rsidR="00204497">
        <w:t xml:space="preserve">έχοντας υπόψη </w:t>
      </w:r>
      <w:r w:rsidR="00204497">
        <w:rPr>
          <w:rFonts w:cstheme="minorHAnsi"/>
        </w:rPr>
        <w:t>:</w:t>
      </w:r>
    </w:p>
    <w:p w14:paraId="4AF7587C" w14:textId="77777777" w:rsidR="00A36E0E" w:rsidRDefault="00A36E0E"/>
    <w:p w14:paraId="6CC168C0" w14:textId="53446745" w:rsidR="00264364" w:rsidRDefault="00204497">
      <w:r>
        <w:t xml:space="preserve">Την </w:t>
      </w:r>
      <w:r w:rsidR="00C45D54">
        <w:t xml:space="preserve">αναμενόμενη κακοκαιρία που αναμένεται να πλήξει το Δήμο </w:t>
      </w:r>
      <w:proofErr w:type="spellStart"/>
      <w:r w:rsidR="00C45D54">
        <w:t>Τρικκ</w:t>
      </w:r>
      <w:r w:rsidR="005C11A4">
        <w:t>α</w:t>
      </w:r>
      <w:r w:rsidR="004B7C57">
        <w:t>ί</w:t>
      </w:r>
      <w:r w:rsidR="00C45D54">
        <w:t>ων</w:t>
      </w:r>
      <w:proofErr w:type="spellEnd"/>
      <w:r w:rsidR="00C45D54">
        <w:t xml:space="preserve"> τις επόμενες ημέρ</w:t>
      </w:r>
      <w:r w:rsidR="00FD63F9">
        <w:t>ες</w:t>
      </w:r>
      <w:r w:rsidR="00C45D54">
        <w:t xml:space="preserve"> </w:t>
      </w:r>
      <w:r w:rsidR="00264364">
        <w:t>,</w:t>
      </w:r>
    </w:p>
    <w:p w14:paraId="33F385CA" w14:textId="2DB59847" w:rsidR="00264364" w:rsidRPr="004B7C57" w:rsidRDefault="00264364" w:rsidP="004B7C57">
      <w:pPr>
        <w:jc w:val="center"/>
        <w:rPr>
          <w:b/>
          <w:bCs/>
        </w:rPr>
      </w:pPr>
      <w:r w:rsidRPr="004B7C57">
        <w:rPr>
          <w:b/>
          <w:bCs/>
        </w:rPr>
        <w:t xml:space="preserve">Αποφασίζει </w:t>
      </w:r>
      <w:r w:rsidRPr="004B7C57">
        <w:rPr>
          <w:rFonts w:cstheme="minorHAnsi"/>
          <w:b/>
          <w:bCs/>
        </w:rPr>
        <w:t>:</w:t>
      </w:r>
    </w:p>
    <w:p w14:paraId="5BB4BE34" w14:textId="52456C26" w:rsidR="00C45D54" w:rsidRDefault="00C45D54">
      <w:r>
        <w:t xml:space="preserve">οι Σχολικές Μονάδες Πρωτοβάθμιας και Δευτεροβάθμιας Εκπαίδευσης του  Δήμου </w:t>
      </w:r>
      <w:proofErr w:type="spellStart"/>
      <w:r>
        <w:t>Τρικκ</w:t>
      </w:r>
      <w:r w:rsidR="004B7C57">
        <w:t>αί</w:t>
      </w:r>
      <w:r>
        <w:t>ων</w:t>
      </w:r>
      <w:proofErr w:type="spellEnd"/>
      <w:r>
        <w:t xml:space="preserve"> θα παραμείνουν κλειστές</w:t>
      </w:r>
      <w:r w:rsidR="005C11A4">
        <w:t>,</w:t>
      </w:r>
      <w:r>
        <w:t xml:space="preserve"> </w:t>
      </w:r>
      <w:r w:rsidR="005C11A4">
        <w:t xml:space="preserve">από </w:t>
      </w:r>
      <w:r>
        <w:t>την Δ</w:t>
      </w:r>
      <w:r w:rsidR="00FD63F9">
        <w:t>ευτέρα 2</w:t>
      </w:r>
      <w:r w:rsidR="00DC1B7F">
        <w:t>5</w:t>
      </w:r>
      <w:r w:rsidR="00FD63F9">
        <w:t xml:space="preserve"> Σεπτεμβρίου 2023 έως την Τετάρτη 2</w:t>
      </w:r>
      <w:r w:rsidR="00DC1B7F">
        <w:t>7</w:t>
      </w:r>
      <w:r w:rsidR="00FD63F9">
        <w:t xml:space="preserve"> Σεπτεμβρίου 2023</w:t>
      </w:r>
      <w:r w:rsidR="00DC1B7F">
        <w:t>,</w:t>
      </w:r>
      <w:r w:rsidR="00E30034">
        <w:t xml:space="preserve"> για προληπτικούς λόγους που αφορούν την ασφάλεια τ</w:t>
      </w:r>
      <w:r w:rsidR="000370DC">
        <w:t xml:space="preserve">ων </w:t>
      </w:r>
      <w:r w:rsidR="00F70C92">
        <w:t>μαθητών και της εκπαιδευτικής κοινότητας</w:t>
      </w:r>
      <w:r w:rsidR="00D35E18">
        <w:t>.</w:t>
      </w:r>
    </w:p>
    <w:p w14:paraId="1C8FD677" w14:textId="27269340" w:rsidR="009522A6" w:rsidRDefault="009522A6">
      <w:r>
        <w:t>Κα</w:t>
      </w:r>
      <w:r w:rsidR="003426D7">
        <w:t>τά τη διάρκει</w:t>
      </w:r>
      <w:r w:rsidR="00746E8B">
        <w:t>α</w:t>
      </w:r>
      <w:r w:rsidR="003426D7">
        <w:t xml:space="preserve"> του ανωτέρω </w:t>
      </w:r>
      <w:r w:rsidR="00746E8B">
        <w:t>χρονικού</w:t>
      </w:r>
      <w:r w:rsidR="003426D7">
        <w:t xml:space="preserve"> διαστήματ</w:t>
      </w:r>
      <w:r w:rsidR="00746E8B">
        <w:t>ος θα πραγματοποιείται τηλεκπαίδευση όπου αυτό είναι εφικτό</w:t>
      </w:r>
      <w:r w:rsidR="00C953FF">
        <w:t>.</w:t>
      </w:r>
    </w:p>
    <w:p w14:paraId="28752291" w14:textId="77777777" w:rsidR="00C953FF" w:rsidRDefault="00C953FF"/>
    <w:p w14:paraId="34BA0FA0" w14:textId="77777777" w:rsidR="00C953FF" w:rsidRDefault="00C953FF"/>
    <w:p w14:paraId="62FC042D" w14:textId="77777777" w:rsidR="00C953FF" w:rsidRDefault="00C953FF"/>
    <w:p w14:paraId="2038B536" w14:textId="092BCC69" w:rsidR="00C953FF" w:rsidRPr="005C11A4" w:rsidRDefault="00C953FF">
      <w:pPr>
        <w:rPr>
          <w:b/>
          <w:bCs/>
        </w:rPr>
      </w:pPr>
      <w:r>
        <w:t xml:space="preserve">                                                                    </w:t>
      </w:r>
      <w:r w:rsidRPr="005C11A4">
        <w:rPr>
          <w:b/>
          <w:bCs/>
        </w:rPr>
        <w:t>Ο ΔΗΜΑΡΧΟΣ ΤΡΙΚΚΑΙΩΝ</w:t>
      </w:r>
    </w:p>
    <w:p w14:paraId="09FEC301" w14:textId="77777777" w:rsidR="00C953FF" w:rsidRPr="005C11A4" w:rsidRDefault="00C953FF">
      <w:pPr>
        <w:rPr>
          <w:b/>
          <w:bCs/>
        </w:rPr>
      </w:pPr>
    </w:p>
    <w:p w14:paraId="41CFC801" w14:textId="77777777" w:rsidR="00C953FF" w:rsidRPr="005C11A4" w:rsidRDefault="00C953FF">
      <w:pPr>
        <w:rPr>
          <w:b/>
          <w:bCs/>
        </w:rPr>
      </w:pPr>
    </w:p>
    <w:p w14:paraId="267A317F" w14:textId="3FE9D8B7" w:rsidR="00C953FF" w:rsidRPr="005C11A4" w:rsidRDefault="00C953FF">
      <w:pPr>
        <w:rPr>
          <w:b/>
          <w:bCs/>
        </w:rPr>
      </w:pPr>
      <w:r w:rsidRPr="005C11A4">
        <w:rPr>
          <w:b/>
          <w:bCs/>
        </w:rPr>
        <w:t xml:space="preserve">                                                                       ΝΙΚΟΛΑΟΣ ΣΑΚΚΑΣ</w:t>
      </w:r>
    </w:p>
    <w:sectPr w:rsidR="00C953FF" w:rsidRPr="005C1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CB"/>
    <w:rsid w:val="000370DC"/>
    <w:rsid w:val="001459CB"/>
    <w:rsid w:val="00204497"/>
    <w:rsid w:val="00226760"/>
    <w:rsid w:val="00264364"/>
    <w:rsid w:val="003426D7"/>
    <w:rsid w:val="004776C8"/>
    <w:rsid w:val="00490EF4"/>
    <w:rsid w:val="004B7C57"/>
    <w:rsid w:val="005C11A4"/>
    <w:rsid w:val="00746E8B"/>
    <w:rsid w:val="007A0B00"/>
    <w:rsid w:val="0083688F"/>
    <w:rsid w:val="009522A6"/>
    <w:rsid w:val="00A21EC0"/>
    <w:rsid w:val="00A36E0E"/>
    <w:rsid w:val="00A66DFE"/>
    <w:rsid w:val="00C45D54"/>
    <w:rsid w:val="00C5223F"/>
    <w:rsid w:val="00C953FF"/>
    <w:rsid w:val="00D14824"/>
    <w:rsid w:val="00D35E18"/>
    <w:rsid w:val="00DC1B7F"/>
    <w:rsid w:val="00E30034"/>
    <w:rsid w:val="00ED6990"/>
    <w:rsid w:val="00F70C92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6AAE"/>
  <w15:chartTrackingRefBased/>
  <w15:docId w15:val="{969D7636-618C-4615-9ACD-89CE48D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Μπατατεγας</dc:creator>
  <cp:keywords/>
  <dc:description/>
  <cp:lastModifiedBy>Νίκος Μπατατεγας</cp:lastModifiedBy>
  <cp:revision>27</cp:revision>
  <dcterms:created xsi:type="dcterms:W3CDTF">2023-09-24T13:36:00Z</dcterms:created>
  <dcterms:modified xsi:type="dcterms:W3CDTF">2023-09-24T15:30:00Z</dcterms:modified>
</cp:coreProperties>
</file>